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54DA5BD" w14:textId="061176FD" w:rsidR="008540E8" w:rsidRDefault="008A0BC1" w:rsidP="00793643">
      <w:pPr>
        <w:rPr>
          <w:rFonts w:ascii="Gentium" w:eastAsia="Cambria" w:hAnsi="Gentium" w:cs="Cambria"/>
          <w:sz w:val="28"/>
          <w:szCs w:val="28"/>
        </w:rPr>
      </w:pPr>
      <w:r>
        <w:rPr>
          <w:rFonts w:ascii="Gentium" w:eastAsia="Cambria" w:hAnsi="Gentium" w:cs="Cambria"/>
          <w:sz w:val="28"/>
          <w:szCs w:val="28"/>
        </w:rPr>
        <w:t xml:space="preserve">Our passage describes a garden </w:t>
      </w:r>
      <w:r w:rsidR="00806322">
        <w:rPr>
          <w:rFonts w:ascii="Gentium" w:eastAsia="Cambria" w:hAnsi="Gentium" w:cs="Cambria"/>
          <w:sz w:val="28"/>
          <w:szCs w:val="28"/>
        </w:rPr>
        <w:t>with trees in it</w:t>
      </w:r>
      <w:r>
        <w:rPr>
          <w:rFonts w:ascii="Gentium" w:eastAsia="Cambria" w:hAnsi="Gentium" w:cs="Cambria"/>
          <w:sz w:val="28"/>
          <w:szCs w:val="28"/>
        </w:rPr>
        <w:t xml:space="preserve">.  </w:t>
      </w:r>
      <w:r w:rsidR="00806322">
        <w:rPr>
          <w:rFonts w:ascii="Gentium" w:eastAsia="Cambria" w:hAnsi="Gentium" w:cs="Cambria"/>
          <w:sz w:val="28"/>
          <w:szCs w:val="28"/>
        </w:rPr>
        <w:t xml:space="preserve">And as </w:t>
      </w:r>
      <w:r w:rsidR="00F93E2E">
        <w:rPr>
          <w:rFonts w:ascii="Gentium" w:eastAsia="Cambria" w:hAnsi="Gentium" w:cs="Cambria"/>
          <w:sz w:val="28"/>
          <w:szCs w:val="28"/>
        </w:rPr>
        <w:t xml:space="preserve">we </w:t>
      </w:r>
      <w:r w:rsidR="00806322">
        <w:rPr>
          <w:rFonts w:ascii="Gentium" w:eastAsia="Cambria" w:hAnsi="Gentium" w:cs="Cambria"/>
          <w:sz w:val="28"/>
          <w:szCs w:val="28"/>
        </w:rPr>
        <w:t xml:space="preserve">try and understand what this garden passage is all about, we don’t want to make the mistake that is captured in the saying: </w:t>
      </w:r>
      <w:r>
        <w:rPr>
          <w:rFonts w:ascii="Gentium" w:eastAsia="Cambria" w:hAnsi="Gentium" w:cs="Cambria"/>
          <w:sz w:val="28"/>
          <w:szCs w:val="28"/>
        </w:rPr>
        <w:t>‘</w:t>
      </w:r>
      <w:r w:rsidR="008265FC" w:rsidRPr="00F93E2E">
        <w:rPr>
          <w:rFonts w:ascii="Gentium" w:eastAsia="Cambria" w:hAnsi="Gentium" w:cs="Cambria"/>
          <w:b/>
          <w:bCs/>
          <w:sz w:val="28"/>
          <w:szCs w:val="28"/>
        </w:rPr>
        <w:t>He c</w:t>
      </w:r>
      <w:r w:rsidRPr="00F93E2E">
        <w:rPr>
          <w:rFonts w:ascii="Gentium" w:eastAsia="Cambria" w:hAnsi="Gentium" w:cs="Cambria"/>
          <w:b/>
          <w:bCs/>
          <w:sz w:val="28"/>
          <w:szCs w:val="28"/>
        </w:rPr>
        <w:t>an’t see the forest for the trees</w:t>
      </w:r>
      <w:r>
        <w:rPr>
          <w:rFonts w:ascii="Gentium" w:eastAsia="Cambria" w:hAnsi="Gentium" w:cs="Cambria"/>
          <w:sz w:val="28"/>
          <w:szCs w:val="28"/>
        </w:rPr>
        <w:t>.’</w:t>
      </w:r>
      <w:r w:rsidR="00806322">
        <w:rPr>
          <w:rFonts w:ascii="Gentium" w:eastAsia="Cambria" w:hAnsi="Gentium" w:cs="Cambria"/>
          <w:sz w:val="28"/>
          <w:szCs w:val="28"/>
        </w:rPr>
        <w:t xml:space="preserve">  Have you heard that saying before?  </w:t>
      </w:r>
      <w:r>
        <w:rPr>
          <w:rFonts w:ascii="Gentium" w:eastAsia="Cambria" w:hAnsi="Gentium" w:cs="Cambria"/>
          <w:sz w:val="28"/>
          <w:szCs w:val="28"/>
        </w:rPr>
        <w:t xml:space="preserve">It is used when a person </w:t>
      </w:r>
      <w:r w:rsidR="00806322">
        <w:rPr>
          <w:rFonts w:ascii="Gentium" w:eastAsia="Cambria" w:hAnsi="Gentium" w:cs="Cambria"/>
          <w:sz w:val="28"/>
          <w:szCs w:val="28"/>
        </w:rPr>
        <w:t xml:space="preserve">gets so </w:t>
      </w:r>
      <w:r>
        <w:rPr>
          <w:rFonts w:ascii="Gentium" w:eastAsia="Cambria" w:hAnsi="Gentium" w:cs="Cambria"/>
          <w:sz w:val="28"/>
          <w:szCs w:val="28"/>
        </w:rPr>
        <w:t xml:space="preserve">stuck on the details that they lose sight of the bigger picture.  And it </w:t>
      </w:r>
      <w:r w:rsidR="002078AC">
        <w:rPr>
          <w:rFonts w:ascii="Gentium" w:eastAsia="Cambria" w:hAnsi="Gentium" w:cs="Cambria"/>
          <w:sz w:val="28"/>
          <w:szCs w:val="28"/>
        </w:rPr>
        <w:t xml:space="preserve">is </w:t>
      </w:r>
      <w:r w:rsidR="00806322">
        <w:rPr>
          <w:rFonts w:ascii="Gentium" w:eastAsia="Cambria" w:hAnsi="Gentium" w:cs="Cambria"/>
          <w:sz w:val="28"/>
          <w:szCs w:val="28"/>
        </w:rPr>
        <w:t>very easy to do.</w:t>
      </w:r>
      <w:r>
        <w:rPr>
          <w:rFonts w:ascii="Gentium" w:eastAsia="Cambria" w:hAnsi="Gentium" w:cs="Cambria"/>
          <w:sz w:val="28"/>
          <w:szCs w:val="28"/>
        </w:rPr>
        <w:t xml:space="preserve">  </w:t>
      </w:r>
      <w:r w:rsidR="00806322">
        <w:rPr>
          <w:rFonts w:ascii="Gentium" w:eastAsia="Cambria" w:hAnsi="Gentium" w:cs="Cambria"/>
          <w:sz w:val="28"/>
          <w:szCs w:val="28"/>
        </w:rPr>
        <w:t xml:space="preserve">Well, there are many interesting and important details </w:t>
      </w:r>
      <w:r>
        <w:rPr>
          <w:rFonts w:ascii="Gentium" w:eastAsia="Cambria" w:hAnsi="Gentium" w:cs="Cambria"/>
          <w:sz w:val="28"/>
          <w:szCs w:val="28"/>
        </w:rPr>
        <w:t xml:space="preserve">in </w:t>
      </w:r>
      <w:r w:rsidR="002078AC">
        <w:rPr>
          <w:rFonts w:ascii="Gentium" w:eastAsia="Cambria" w:hAnsi="Gentium" w:cs="Cambria"/>
          <w:sz w:val="28"/>
          <w:szCs w:val="28"/>
        </w:rPr>
        <w:t>this</w:t>
      </w:r>
      <w:r>
        <w:rPr>
          <w:rFonts w:ascii="Gentium" w:eastAsia="Cambria" w:hAnsi="Gentium" w:cs="Cambria"/>
          <w:sz w:val="28"/>
          <w:szCs w:val="28"/>
        </w:rPr>
        <w:t xml:space="preserve"> passage.  And we are going to get into them today.  </w:t>
      </w:r>
      <w:r w:rsidR="00F93E2E">
        <w:rPr>
          <w:rFonts w:ascii="Gentium" w:eastAsia="Cambria" w:hAnsi="Gentium" w:cs="Cambria"/>
          <w:sz w:val="28"/>
          <w:szCs w:val="28"/>
        </w:rPr>
        <w:t xml:space="preserve">But we don’t want to lose </w:t>
      </w:r>
      <w:r w:rsidR="001D49B1">
        <w:rPr>
          <w:rFonts w:ascii="Gentium" w:eastAsia="Cambria" w:hAnsi="Gentium" w:cs="Cambria"/>
          <w:sz w:val="28"/>
          <w:szCs w:val="28"/>
        </w:rPr>
        <w:t xml:space="preserve">sight of </w:t>
      </w:r>
      <w:r w:rsidR="00F93E2E">
        <w:rPr>
          <w:rFonts w:ascii="Gentium" w:eastAsia="Cambria" w:hAnsi="Gentium" w:cs="Cambria"/>
          <w:sz w:val="28"/>
          <w:szCs w:val="28"/>
        </w:rPr>
        <w:t xml:space="preserve">the forest, because </w:t>
      </w:r>
      <w:r w:rsidR="00D81169">
        <w:rPr>
          <w:rFonts w:ascii="Gentium" w:eastAsia="Cambria" w:hAnsi="Gentium" w:cs="Cambria"/>
          <w:sz w:val="28"/>
          <w:szCs w:val="28"/>
        </w:rPr>
        <w:t xml:space="preserve">chapter 2 </w:t>
      </w:r>
      <w:r w:rsidR="00AC3DB6">
        <w:rPr>
          <w:rFonts w:ascii="Gentium" w:eastAsia="Cambria" w:hAnsi="Gentium" w:cs="Cambria"/>
          <w:sz w:val="28"/>
          <w:szCs w:val="28"/>
        </w:rPr>
        <w:t>is very much a big</w:t>
      </w:r>
      <w:r w:rsidR="00806322">
        <w:rPr>
          <w:rFonts w:ascii="Gentium" w:eastAsia="Cambria" w:hAnsi="Gentium" w:cs="Cambria"/>
          <w:sz w:val="28"/>
          <w:szCs w:val="28"/>
        </w:rPr>
        <w:t>-</w:t>
      </w:r>
      <w:r w:rsidR="00AC3DB6">
        <w:rPr>
          <w:rFonts w:ascii="Gentium" w:eastAsia="Cambria" w:hAnsi="Gentium" w:cs="Cambria"/>
          <w:sz w:val="28"/>
          <w:szCs w:val="28"/>
        </w:rPr>
        <w:t>picture</w:t>
      </w:r>
      <w:r w:rsidR="00806322">
        <w:rPr>
          <w:rFonts w:ascii="Gentium" w:eastAsia="Cambria" w:hAnsi="Gentium" w:cs="Cambria"/>
          <w:sz w:val="28"/>
          <w:szCs w:val="28"/>
        </w:rPr>
        <w:t>-</w:t>
      </w:r>
      <w:r w:rsidR="00AC3DB6">
        <w:rPr>
          <w:rFonts w:ascii="Gentium" w:eastAsia="Cambria" w:hAnsi="Gentium" w:cs="Cambria"/>
          <w:sz w:val="28"/>
          <w:szCs w:val="28"/>
        </w:rPr>
        <w:t>of</w:t>
      </w:r>
      <w:r w:rsidR="00806322">
        <w:rPr>
          <w:rFonts w:ascii="Gentium" w:eastAsia="Cambria" w:hAnsi="Gentium" w:cs="Cambria"/>
          <w:sz w:val="28"/>
          <w:szCs w:val="28"/>
        </w:rPr>
        <w:t>-</w:t>
      </w:r>
      <w:r w:rsidR="00AC3DB6">
        <w:rPr>
          <w:rFonts w:ascii="Gentium" w:eastAsia="Cambria" w:hAnsi="Gentium" w:cs="Cambria"/>
          <w:sz w:val="28"/>
          <w:szCs w:val="28"/>
        </w:rPr>
        <w:t>the</w:t>
      </w:r>
      <w:r w:rsidR="00806322">
        <w:rPr>
          <w:rFonts w:ascii="Gentium" w:eastAsia="Cambria" w:hAnsi="Gentium" w:cs="Cambria"/>
          <w:sz w:val="28"/>
          <w:szCs w:val="28"/>
        </w:rPr>
        <w:t>-</w:t>
      </w:r>
      <w:r w:rsidR="00AC3DB6">
        <w:rPr>
          <w:rFonts w:ascii="Gentium" w:eastAsia="Cambria" w:hAnsi="Gentium" w:cs="Cambria"/>
          <w:sz w:val="28"/>
          <w:szCs w:val="28"/>
        </w:rPr>
        <w:t>Bible chapter.  It introduc</w:t>
      </w:r>
      <w:r w:rsidR="00D81169">
        <w:rPr>
          <w:rFonts w:ascii="Gentium" w:eastAsia="Cambria" w:hAnsi="Gentium" w:cs="Cambria"/>
          <w:sz w:val="28"/>
          <w:szCs w:val="28"/>
        </w:rPr>
        <w:t>es</w:t>
      </w:r>
      <w:r w:rsidR="00AC3DB6">
        <w:rPr>
          <w:rFonts w:ascii="Gentium" w:eastAsia="Cambria" w:hAnsi="Gentium" w:cs="Cambria"/>
          <w:sz w:val="28"/>
          <w:szCs w:val="28"/>
        </w:rPr>
        <w:t xml:space="preserve"> </w:t>
      </w:r>
      <w:r>
        <w:rPr>
          <w:rFonts w:ascii="Gentium" w:eastAsia="Cambria" w:hAnsi="Gentium" w:cs="Cambria"/>
          <w:sz w:val="28"/>
          <w:szCs w:val="28"/>
        </w:rPr>
        <w:t xml:space="preserve">some of </w:t>
      </w:r>
      <w:r w:rsidR="00AC3DB6">
        <w:rPr>
          <w:rFonts w:ascii="Gentium" w:eastAsia="Cambria" w:hAnsi="Gentium" w:cs="Cambria"/>
          <w:sz w:val="28"/>
          <w:szCs w:val="28"/>
        </w:rPr>
        <w:t xml:space="preserve">the grand </w:t>
      </w:r>
      <w:r>
        <w:rPr>
          <w:rFonts w:ascii="Gentium" w:eastAsia="Cambria" w:hAnsi="Gentium" w:cs="Cambria"/>
          <w:sz w:val="28"/>
          <w:szCs w:val="28"/>
        </w:rPr>
        <w:t xml:space="preserve">and important </w:t>
      </w:r>
      <w:r w:rsidR="00AC3DB6">
        <w:rPr>
          <w:rFonts w:ascii="Gentium" w:eastAsia="Cambria" w:hAnsi="Gentium" w:cs="Cambria"/>
          <w:sz w:val="28"/>
          <w:szCs w:val="28"/>
        </w:rPr>
        <w:t xml:space="preserve">themes of the Bible.  And we began to see this last week as we considered </w:t>
      </w:r>
      <w:r w:rsidR="009214C6">
        <w:rPr>
          <w:rFonts w:ascii="Gentium" w:eastAsia="Cambria" w:hAnsi="Gentium" w:cs="Cambria"/>
          <w:sz w:val="28"/>
          <w:szCs w:val="28"/>
        </w:rPr>
        <w:t>the relationship between chapter 2 and chapter 1</w:t>
      </w:r>
      <w:r w:rsidR="00AC3DB6">
        <w:rPr>
          <w:rFonts w:ascii="Gentium" w:eastAsia="Cambria" w:hAnsi="Gentium" w:cs="Cambria"/>
          <w:sz w:val="28"/>
          <w:szCs w:val="28"/>
        </w:rPr>
        <w:t xml:space="preserve">.  </w:t>
      </w:r>
      <w:r w:rsidR="00806322">
        <w:rPr>
          <w:rFonts w:ascii="Gentium" w:eastAsia="Cambria" w:hAnsi="Gentium" w:cs="Cambria"/>
          <w:sz w:val="28"/>
          <w:szCs w:val="28"/>
        </w:rPr>
        <w:t xml:space="preserve">But </w:t>
      </w:r>
      <w:r w:rsidR="00AF360D">
        <w:rPr>
          <w:rFonts w:ascii="Gentium" w:eastAsia="Cambria" w:hAnsi="Gentium" w:cs="Cambria"/>
          <w:sz w:val="28"/>
          <w:szCs w:val="28"/>
        </w:rPr>
        <w:t>the grand theme</w:t>
      </w:r>
      <w:r w:rsidR="00534A1A">
        <w:rPr>
          <w:rFonts w:ascii="Gentium" w:eastAsia="Cambria" w:hAnsi="Gentium" w:cs="Cambria"/>
          <w:sz w:val="28"/>
          <w:szCs w:val="28"/>
        </w:rPr>
        <w:t>s</w:t>
      </w:r>
      <w:r w:rsidR="00AF360D">
        <w:rPr>
          <w:rFonts w:ascii="Gentium" w:eastAsia="Cambria" w:hAnsi="Gentium" w:cs="Cambria"/>
          <w:sz w:val="28"/>
          <w:szCs w:val="28"/>
        </w:rPr>
        <w:t xml:space="preserve"> </w:t>
      </w:r>
      <w:r w:rsidR="00F93E2E">
        <w:rPr>
          <w:rFonts w:ascii="Gentium" w:eastAsia="Cambria" w:hAnsi="Gentium" w:cs="Cambria"/>
          <w:sz w:val="28"/>
          <w:szCs w:val="28"/>
        </w:rPr>
        <w:t xml:space="preserve">of our passage today </w:t>
      </w:r>
      <w:r w:rsidR="00534A1A">
        <w:rPr>
          <w:rFonts w:ascii="Gentium" w:eastAsia="Cambria" w:hAnsi="Gentium" w:cs="Cambria"/>
          <w:sz w:val="28"/>
          <w:szCs w:val="28"/>
        </w:rPr>
        <w:t xml:space="preserve">are </w:t>
      </w:r>
      <w:r w:rsidR="00534A1A" w:rsidRPr="00534A1A">
        <w:rPr>
          <w:rFonts w:ascii="Gentium" w:eastAsia="Cambria" w:hAnsi="Gentium" w:cs="Cambria"/>
          <w:b/>
          <w:bCs/>
          <w:sz w:val="28"/>
          <w:szCs w:val="28"/>
        </w:rPr>
        <w:t>temple</w:t>
      </w:r>
      <w:r w:rsidR="00534A1A">
        <w:rPr>
          <w:rFonts w:ascii="Gentium" w:eastAsia="Cambria" w:hAnsi="Gentium" w:cs="Cambria"/>
          <w:sz w:val="28"/>
          <w:szCs w:val="28"/>
        </w:rPr>
        <w:t xml:space="preserve"> and </w:t>
      </w:r>
      <w:r w:rsidR="00AF360D" w:rsidRPr="00AF360D">
        <w:rPr>
          <w:rFonts w:ascii="Gentium" w:eastAsia="Cambria" w:hAnsi="Gentium" w:cs="Cambria"/>
          <w:b/>
          <w:bCs/>
          <w:sz w:val="28"/>
          <w:szCs w:val="28"/>
        </w:rPr>
        <w:t>covenant</w:t>
      </w:r>
      <w:r w:rsidR="00AF360D">
        <w:rPr>
          <w:rFonts w:ascii="Gentium" w:eastAsia="Cambria" w:hAnsi="Gentium" w:cs="Cambria"/>
          <w:sz w:val="28"/>
          <w:szCs w:val="28"/>
        </w:rPr>
        <w:t xml:space="preserve">.  </w:t>
      </w:r>
      <w:r w:rsidR="00F93E2E">
        <w:rPr>
          <w:rFonts w:ascii="Gentium" w:eastAsia="Cambria" w:hAnsi="Gentium" w:cs="Cambria"/>
          <w:sz w:val="28"/>
          <w:szCs w:val="28"/>
        </w:rPr>
        <w:t xml:space="preserve">Chapter 1 gave us </w:t>
      </w:r>
      <w:r w:rsidR="00F509FA">
        <w:rPr>
          <w:rFonts w:ascii="Gentium" w:eastAsia="Cambria" w:hAnsi="Gentium" w:cs="Cambria"/>
          <w:sz w:val="28"/>
          <w:szCs w:val="28"/>
        </w:rPr>
        <w:t>the man and the woman</w:t>
      </w:r>
      <w:r w:rsidR="00F93E2E">
        <w:rPr>
          <w:rFonts w:ascii="Gentium" w:eastAsia="Cambria" w:hAnsi="Gentium" w:cs="Cambria"/>
          <w:sz w:val="28"/>
          <w:szCs w:val="28"/>
        </w:rPr>
        <w:t xml:space="preserve"> as </w:t>
      </w:r>
      <w:r w:rsidR="00F509FA">
        <w:rPr>
          <w:rFonts w:ascii="Gentium" w:eastAsia="Cambria" w:hAnsi="Gentium" w:cs="Cambria"/>
          <w:sz w:val="28"/>
          <w:szCs w:val="28"/>
        </w:rPr>
        <w:t>the ‘</w:t>
      </w:r>
      <w:r w:rsidR="00806322">
        <w:rPr>
          <w:rFonts w:ascii="Gentium" w:eastAsia="Cambria" w:hAnsi="Gentium" w:cs="Cambria"/>
          <w:sz w:val="28"/>
          <w:szCs w:val="28"/>
        </w:rPr>
        <w:t xml:space="preserve">God-like </w:t>
      </w:r>
      <w:r w:rsidR="00F509FA">
        <w:rPr>
          <w:rFonts w:ascii="Gentium" w:eastAsia="Cambria" w:hAnsi="Gentium" w:cs="Cambria"/>
          <w:sz w:val="28"/>
          <w:szCs w:val="28"/>
        </w:rPr>
        <w:t>kings’ who w</w:t>
      </w:r>
      <w:r w:rsidR="005A4A6E">
        <w:rPr>
          <w:rFonts w:ascii="Gentium" w:eastAsia="Cambria" w:hAnsi="Gentium" w:cs="Cambria"/>
          <w:sz w:val="28"/>
          <w:szCs w:val="28"/>
        </w:rPr>
        <w:t xml:space="preserve">ould </w:t>
      </w:r>
      <w:r w:rsidR="00F509FA">
        <w:rPr>
          <w:rFonts w:ascii="Gentium" w:eastAsia="Cambria" w:hAnsi="Gentium" w:cs="Cambria"/>
          <w:sz w:val="28"/>
          <w:szCs w:val="28"/>
        </w:rPr>
        <w:t xml:space="preserve">rule in God’s newly created kingdom.  </w:t>
      </w:r>
      <w:r w:rsidR="00F93E2E">
        <w:rPr>
          <w:rFonts w:ascii="Gentium" w:eastAsia="Cambria" w:hAnsi="Gentium" w:cs="Cambria"/>
          <w:sz w:val="28"/>
          <w:szCs w:val="28"/>
        </w:rPr>
        <w:t xml:space="preserve">And </w:t>
      </w:r>
      <w:r w:rsidR="00AF360D" w:rsidRPr="00534A1A">
        <w:rPr>
          <w:rFonts w:ascii="Gentium" w:eastAsia="Cambria" w:hAnsi="Gentium" w:cs="Cambria"/>
          <w:b/>
          <w:bCs/>
          <w:caps/>
          <w:sz w:val="28"/>
          <w:szCs w:val="28"/>
        </w:rPr>
        <w:t>chapter 2 explains the covenant relationship that God and man will live in</w:t>
      </w:r>
      <w:r w:rsidR="00806322" w:rsidRPr="00534A1A">
        <w:rPr>
          <w:rFonts w:ascii="Gentium" w:eastAsia="Cambria" w:hAnsi="Gentium" w:cs="Cambria"/>
          <w:b/>
          <w:bCs/>
          <w:caps/>
          <w:sz w:val="28"/>
          <w:szCs w:val="28"/>
        </w:rPr>
        <w:t xml:space="preserve"> in the garden</w:t>
      </w:r>
      <w:r w:rsidR="00534A1A" w:rsidRPr="00534A1A">
        <w:rPr>
          <w:rFonts w:ascii="Gentium" w:eastAsia="Cambria" w:hAnsi="Gentium" w:cs="Cambria"/>
          <w:b/>
          <w:bCs/>
          <w:caps/>
          <w:sz w:val="28"/>
          <w:szCs w:val="28"/>
        </w:rPr>
        <w:t xml:space="preserve"> temple</w:t>
      </w:r>
      <w:r w:rsidR="00AF360D">
        <w:rPr>
          <w:rFonts w:ascii="Gentium" w:eastAsia="Cambria" w:hAnsi="Gentium" w:cs="Cambria"/>
          <w:sz w:val="28"/>
          <w:szCs w:val="28"/>
        </w:rPr>
        <w:t xml:space="preserve">.  </w:t>
      </w:r>
      <w:r w:rsidR="00C06CF9">
        <w:rPr>
          <w:rFonts w:ascii="Gentium" w:eastAsia="Cambria" w:hAnsi="Gentium" w:cs="Cambria"/>
          <w:sz w:val="28"/>
          <w:szCs w:val="28"/>
        </w:rPr>
        <w:t xml:space="preserve">And </w:t>
      </w:r>
      <w:r w:rsidR="00534A1A">
        <w:rPr>
          <w:rFonts w:ascii="Gentium" w:eastAsia="Cambria" w:hAnsi="Gentium" w:cs="Cambria"/>
          <w:sz w:val="28"/>
          <w:szCs w:val="28"/>
        </w:rPr>
        <w:t xml:space="preserve">we will unpack that together as </w:t>
      </w:r>
      <w:r w:rsidR="001D49B1">
        <w:rPr>
          <w:rFonts w:ascii="Gentium" w:eastAsia="Cambria" w:hAnsi="Gentium" w:cs="Cambria"/>
          <w:sz w:val="28"/>
          <w:szCs w:val="28"/>
        </w:rPr>
        <w:t xml:space="preserve">we </w:t>
      </w:r>
      <w:r w:rsidR="00534A1A">
        <w:rPr>
          <w:rFonts w:ascii="Gentium" w:eastAsia="Cambria" w:hAnsi="Gentium" w:cs="Cambria"/>
          <w:sz w:val="28"/>
          <w:szCs w:val="28"/>
        </w:rPr>
        <w:t xml:space="preserve">continue through the sermon, but </w:t>
      </w:r>
      <w:r w:rsidR="00806322">
        <w:rPr>
          <w:rFonts w:ascii="Gentium" w:eastAsia="Cambria" w:hAnsi="Gentium" w:cs="Cambria"/>
          <w:sz w:val="28"/>
          <w:szCs w:val="28"/>
        </w:rPr>
        <w:t xml:space="preserve">understanding </w:t>
      </w:r>
      <w:r w:rsidR="00534A1A">
        <w:rPr>
          <w:rFonts w:ascii="Gentium" w:eastAsia="Cambria" w:hAnsi="Gentium" w:cs="Cambria"/>
          <w:sz w:val="28"/>
          <w:szCs w:val="28"/>
        </w:rPr>
        <w:t xml:space="preserve">temple and covenant </w:t>
      </w:r>
      <w:r w:rsidR="00806322">
        <w:rPr>
          <w:rFonts w:ascii="Gentium" w:eastAsia="Cambria" w:hAnsi="Gentium" w:cs="Cambria"/>
          <w:sz w:val="28"/>
          <w:szCs w:val="28"/>
        </w:rPr>
        <w:t xml:space="preserve">will really help us with our reading and studying of the whole the Bible.  </w:t>
      </w:r>
    </w:p>
    <w:p w14:paraId="59FC206C" w14:textId="77777777" w:rsidR="008540E8" w:rsidRDefault="008540E8" w:rsidP="00793643">
      <w:pPr>
        <w:rPr>
          <w:rFonts w:ascii="Gentium" w:eastAsia="Cambria" w:hAnsi="Gentium" w:cs="Cambria"/>
          <w:sz w:val="28"/>
          <w:szCs w:val="28"/>
        </w:rPr>
      </w:pPr>
    </w:p>
    <w:p w14:paraId="20592B5F" w14:textId="5B8C96E0" w:rsidR="00C06CF9" w:rsidRDefault="00C06CF9" w:rsidP="00793643">
      <w:pPr>
        <w:rPr>
          <w:rFonts w:ascii="Gentium" w:eastAsia="Cambria" w:hAnsi="Gentium" w:cs="Cambria"/>
          <w:sz w:val="28"/>
          <w:szCs w:val="28"/>
        </w:rPr>
      </w:pPr>
      <w:r>
        <w:rPr>
          <w:rFonts w:ascii="Gentium" w:eastAsia="Cambria" w:hAnsi="Gentium" w:cs="Cambria"/>
          <w:sz w:val="28"/>
          <w:szCs w:val="28"/>
        </w:rPr>
        <w:t xml:space="preserve">So, </w:t>
      </w:r>
      <w:r w:rsidR="005876BD">
        <w:rPr>
          <w:rFonts w:ascii="Gentium" w:eastAsia="Cambria" w:hAnsi="Gentium" w:cs="Cambria"/>
          <w:sz w:val="28"/>
          <w:szCs w:val="28"/>
        </w:rPr>
        <w:t>coming back to that ‘trees’ and ‘forest’ saying that I mentioned earlier, we will start with the ‘</w:t>
      </w:r>
      <w:r w:rsidR="005876BD" w:rsidRPr="005876BD">
        <w:rPr>
          <w:rFonts w:ascii="Gentium" w:eastAsia="Cambria" w:hAnsi="Gentium" w:cs="Cambria"/>
          <w:b/>
          <w:bCs/>
          <w:caps/>
          <w:sz w:val="28"/>
          <w:szCs w:val="28"/>
        </w:rPr>
        <w:t>trees</w:t>
      </w:r>
      <w:r w:rsidR="0068149F">
        <w:rPr>
          <w:rFonts w:ascii="Gentium" w:eastAsia="Cambria" w:hAnsi="Gentium" w:cs="Cambria"/>
          <w:caps/>
          <w:sz w:val="28"/>
          <w:szCs w:val="28"/>
        </w:rPr>
        <w:t>’</w:t>
      </w:r>
      <w:r w:rsidR="005876BD">
        <w:rPr>
          <w:rFonts w:ascii="Gentium" w:eastAsia="Cambria" w:hAnsi="Gentium" w:cs="Cambria"/>
          <w:sz w:val="28"/>
          <w:szCs w:val="28"/>
        </w:rPr>
        <w:t xml:space="preserve"> – the details </w:t>
      </w:r>
      <w:r w:rsidR="008540E8">
        <w:rPr>
          <w:rFonts w:ascii="Gentium" w:eastAsia="Cambria" w:hAnsi="Gentium" w:cs="Cambria"/>
          <w:sz w:val="28"/>
          <w:szCs w:val="28"/>
        </w:rPr>
        <w:t xml:space="preserve">of this passage, </w:t>
      </w:r>
      <w:r w:rsidR="005876BD">
        <w:rPr>
          <w:rFonts w:ascii="Gentium" w:eastAsia="Cambria" w:hAnsi="Gentium" w:cs="Cambria"/>
          <w:sz w:val="28"/>
          <w:szCs w:val="28"/>
        </w:rPr>
        <w:t xml:space="preserve">and then we will </w:t>
      </w:r>
      <w:r w:rsidR="00B53B06">
        <w:rPr>
          <w:rFonts w:ascii="Gentium" w:eastAsia="Cambria" w:hAnsi="Gentium" w:cs="Cambria"/>
          <w:sz w:val="28"/>
          <w:szCs w:val="28"/>
        </w:rPr>
        <w:t xml:space="preserve">stand back and </w:t>
      </w:r>
      <w:r w:rsidR="005876BD">
        <w:rPr>
          <w:rFonts w:ascii="Gentium" w:eastAsia="Cambria" w:hAnsi="Gentium" w:cs="Cambria"/>
          <w:sz w:val="28"/>
          <w:szCs w:val="28"/>
        </w:rPr>
        <w:t>look at the ‘</w:t>
      </w:r>
      <w:r w:rsidR="005876BD" w:rsidRPr="005876BD">
        <w:rPr>
          <w:rFonts w:ascii="Gentium" w:eastAsia="Cambria" w:hAnsi="Gentium" w:cs="Cambria"/>
          <w:b/>
          <w:bCs/>
          <w:caps/>
          <w:sz w:val="28"/>
          <w:szCs w:val="28"/>
        </w:rPr>
        <w:t>forest</w:t>
      </w:r>
      <w:r w:rsidR="0068149F">
        <w:rPr>
          <w:rFonts w:ascii="Gentium" w:eastAsia="Cambria" w:hAnsi="Gentium" w:cs="Cambria"/>
          <w:caps/>
          <w:sz w:val="28"/>
          <w:szCs w:val="28"/>
        </w:rPr>
        <w:t>’</w:t>
      </w:r>
      <w:r w:rsidR="005876BD">
        <w:rPr>
          <w:rFonts w:ascii="Gentium" w:eastAsia="Cambria" w:hAnsi="Gentium" w:cs="Cambria"/>
          <w:sz w:val="28"/>
          <w:szCs w:val="28"/>
        </w:rPr>
        <w:t xml:space="preserve"> – how this passage</w:t>
      </w:r>
      <w:r w:rsidR="004960D2">
        <w:rPr>
          <w:rFonts w:ascii="Gentium" w:eastAsia="Cambria" w:hAnsi="Gentium" w:cs="Cambria"/>
          <w:sz w:val="28"/>
          <w:szCs w:val="28"/>
        </w:rPr>
        <w:t xml:space="preserve"> describe</w:t>
      </w:r>
      <w:r w:rsidR="005876BD">
        <w:rPr>
          <w:rFonts w:ascii="Gentium" w:eastAsia="Cambria" w:hAnsi="Gentium" w:cs="Cambria"/>
          <w:sz w:val="28"/>
          <w:szCs w:val="28"/>
        </w:rPr>
        <w:t>s</w:t>
      </w:r>
      <w:r w:rsidR="004960D2">
        <w:rPr>
          <w:rFonts w:ascii="Gentium" w:eastAsia="Cambria" w:hAnsi="Gentium" w:cs="Cambria"/>
          <w:sz w:val="28"/>
          <w:szCs w:val="28"/>
        </w:rPr>
        <w:t xml:space="preserve"> and introduce</w:t>
      </w:r>
      <w:r w:rsidR="005876BD">
        <w:rPr>
          <w:rFonts w:ascii="Gentium" w:eastAsia="Cambria" w:hAnsi="Gentium" w:cs="Cambria"/>
          <w:sz w:val="28"/>
          <w:szCs w:val="28"/>
        </w:rPr>
        <w:t>s</w:t>
      </w:r>
      <w:r w:rsidR="004960D2">
        <w:rPr>
          <w:rFonts w:ascii="Gentium" w:eastAsia="Cambria" w:hAnsi="Gentium" w:cs="Cambria"/>
          <w:sz w:val="28"/>
          <w:szCs w:val="28"/>
        </w:rPr>
        <w:t xml:space="preserve"> </w:t>
      </w:r>
      <w:r>
        <w:rPr>
          <w:rFonts w:ascii="Gentium" w:eastAsia="Cambria" w:hAnsi="Gentium" w:cs="Cambria"/>
          <w:sz w:val="28"/>
          <w:szCs w:val="28"/>
        </w:rPr>
        <w:t xml:space="preserve">covenant.  </w:t>
      </w:r>
    </w:p>
    <w:p w14:paraId="5FB594F5" w14:textId="77777777" w:rsidR="003A12EA" w:rsidRPr="00964A18" w:rsidRDefault="003A12EA">
      <w:pPr>
        <w:rPr>
          <w:rFonts w:ascii="Gentium" w:eastAsia="Cambria" w:hAnsi="Gentium" w:cs="Cambria"/>
          <w:sz w:val="28"/>
          <w:szCs w:val="28"/>
        </w:rPr>
      </w:pPr>
    </w:p>
    <w:p w14:paraId="0000000A" w14:textId="5C8C9E79" w:rsidR="003B4158" w:rsidRPr="00964A18" w:rsidRDefault="00C06CF9"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w:t>
      </w:r>
      <w:r w:rsidR="005876BD">
        <w:rPr>
          <w:rFonts w:ascii="Gentium" w:eastAsia="Cambria" w:hAnsi="Gentium" w:cs="Cambria"/>
          <w:sz w:val="28"/>
          <w:szCs w:val="28"/>
        </w:rPr>
        <w:t>first of all, let’s look at the ‘</w:t>
      </w:r>
      <w:r w:rsidR="005876BD" w:rsidRPr="0092695C">
        <w:rPr>
          <w:rFonts w:ascii="Gentium" w:eastAsia="Cambria" w:hAnsi="Gentium" w:cs="Cambria"/>
          <w:b/>
          <w:bCs/>
          <w:caps/>
          <w:sz w:val="28"/>
          <w:szCs w:val="28"/>
        </w:rPr>
        <w:t>trees’</w:t>
      </w:r>
      <w:r w:rsidR="005876BD">
        <w:rPr>
          <w:rFonts w:ascii="Gentium" w:eastAsia="Cambria" w:hAnsi="Gentium" w:cs="Cambria"/>
          <w:sz w:val="28"/>
          <w:szCs w:val="28"/>
        </w:rPr>
        <w:t xml:space="preserve"> – the </w:t>
      </w:r>
      <w:r w:rsidR="005876BD" w:rsidRPr="0092695C">
        <w:rPr>
          <w:rFonts w:ascii="Gentium" w:eastAsia="Cambria" w:hAnsi="Gentium" w:cs="Cambria"/>
          <w:b/>
          <w:bCs/>
          <w:i/>
          <w:iCs/>
          <w:sz w:val="28"/>
          <w:szCs w:val="28"/>
        </w:rPr>
        <w:t>details</w:t>
      </w:r>
      <w:r w:rsidR="005876BD">
        <w:rPr>
          <w:rFonts w:ascii="Gentium" w:eastAsia="Cambria" w:hAnsi="Gentium" w:cs="Cambria"/>
          <w:sz w:val="28"/>
          <w:szCs w:val="28"/>
        </w:rPr>
        <w:t xml:space="preserve"> in verses 5-17.  </w:t>
      </w:r>
    </w:p>
    <w:p w14:paraId="0000000B" w14:textId="77777777" w:rsidR="003B4158" w:rsidRPr="00964A18" w:rsidRDefault="003B4158">
      <w:pPr>
        <w:rPr>
          <w:rFonts w:ascii="Gentium" w:eastAsia="Cambria" w:hAnsi="Gentium" w:cs="Cambria"/>
          <w:sz w:val="28"/>
          <w:szCs w:val="28"/>
        </w:rPr>
      </w:pPr>
    </w:p>
    <w:p w14:paraId="64104CCD" w14:textId="77777777" w:rsidR="00842348" w:rsidRDefault="005A4A6E" w:rsidP="00665075">
      <w:pPr>
        <w:numPr>
          <w:ilvl w:val="1"/>
          <w:numId w:val="1"/>
        </w:numPr>
        <w:rPr>
          <w:rFonts w:ascii="Gentium" w:eastAsia="Cambria" w:hAnsi="Gentium" w:cs="Cambria"/>
          <w:sz w:val="28"/>
          <w:szCs w:val="28"/>
        </w:rPr>
      </w:pPr>
      <w:r>
        <w:rPr>
          <w:rFonts w:ascii="Gentium" w:eastAsia="Cambria" w:hAnsi="Gentium" w:cs="Cambria"/>
          <w:sz w:val="28"/>
          <w:szCs w:val="28"/>
        </w:rPr>
        <w:t>In verse 5 we read: “</w:t>
      </w:r>
      <w:r w:rsidRPr="00384BF0">
        <w:rPr>
          <w:rFonts w:ascii="Gentium" w:eastAsia="Cambria" w:hAnsi="Gentium" w:cs="Cambria"/>
          <w:i/>
          <w:iCs/>
          <w:sz w:val="28"/>
          <w:szCs w:val="28"/>
        </w:rPr>
        <w:t>When no bush of the field was yet in the land and no small plant of the field had yet sprung up</w:t>
      </w:r>
      <w:r>
        <w:rPr>
          <w:rFonts w:ascii="Gentium" w:eastAsia="Cambria" w:hAnsi="Gentium" w:cs="Cambria"/>
          <w:sz w:val="28"/>
          <w:szCs w:val="28"/>
        </w:rPr>
        <w:t xml:space="preserve">.”  </w:t>
      </w:r>
      <w:r w:rsidR="00384BF0">
        <w:rPr>
          <w:rFonts w:ascii="Gentium" w:eastAsia="Cambria" w:hAnsi="Gentium" w:cs="Cambria"/>
          <w:sz w:val="28"/>
          <w:szCs w:val="28"/>
        </w:rPr>
        <w:t>Then</w:t>
      </w:r>
      <w:r>
        <w:rPr>
          <w:rFonts w:ascii="Gentium" w:eastAsia="Cambria" w:hAnsi="Gentium" w:cs="Cambria"/>
          <w:sz w:val="28"/>
          <w:szCs w:val="28"/>
        </w:rPr>
        <w:t xml:space="preserve"> we read about</w:t>
      </w:r>
      <w:r w:rsidR="00384BF0">
        <w:rPr>
          <w:rFonts w:ascii="Gentium" w:eastAsia="Cambria" w:hAnsi="Gentium" w:cs="Cambria"/>
          <w:sz w:val="28"/>
          <w:szCs w:val="28"/>
        </w:rPr>
        <w:t xml:space="preserve"> how God made the man and planted a garden where He put the man.  And then the Lord made trees to spring up.  And it is because of this section that </w:t>
      </w:r>
      <w:r w:rsidR="00665075" w:rsidRPr="001A2602">
        <w:rPr>
          <w:rFonts w:ascii="Gentium" w:eastAsia="Cambria" w:hAnsi="Gentium" w:cs="Cambria"/>
          <w:b/>
          <w:bCs/>
          <w:sz w:val="28"/>
          <w:szCs w:val="28"/>
        </w:rPr>
        <w:t>many Bible commentators say that chapter 2 disagrees with chapter 1</w:t>
      </w:r>
      <w:r w:rsidR="00204F89" w:rsidRPr="001A2602">
        <w:rPr>
          <w:rFonts w:ascii="Gentium" w:eastAsia="Cambria" w:hAnsi="Gentium" w:cs="Cambria"/>
          <w:b/>
          <w:bCs/>
          <w:sz w:val="28"/>
          <w:szCs w:val="28"/>
        </w:rPr>
        <w:t>; that it is a second creation account</w:t>
      </w:r>
      <w:r w:rsidR="00204F89">
        <w:rPr>
          <w:rFonts w:ascii="Gentium" w:eastAsia="Cambria" w:hAnsi="Gentium" w:cs="Cambria"/>
          <w:sz w:val="28"/>
          <w:szCs w:val="28"/>
        </w:rPr>
        <w:t xml:space="preserve">.  And of course, </w:t>
      </w:r>
      <w:r w:rsidR="00842348">
        <w:rPr>
          <w:rFonts w:ascii="Gentium" w:eastAsia="Cambria" w:hAnsi="Gentium" w:cs="Cambria"/>
          <w:sz w:val="28"/>
          <w:szCs w:val="28"/>
        </w:rPr>
        <w:t xml:space="preserve">in their mind, </w:t>
      </w:r>
      <w:r w:rsidR="00204F89">
        <w:rPr>
          <w:rFonts w:ascii="Gentium" w:eastAsia="Cambria" w:hAnsi="Gentium" w:cs="Cambria"/>
          <w:sz w:val="28"/>
          <w:szCs w:val="28"/>
        </w:rPr>
        <w:t>this give</w:t>
      </w:r>
      <w:r w:rsidR="00842348">
        <w:rPr>
          <w:rFonts w:ascii="Gentium" w:eastAsia="Cambria" w:hAnsi="Gentium" w:cs="Cambria"/>
          <w:sz w:val="28"/>
          <w:szCs w:val="28"/>
        </w:rPr>
        <w:t>s</w:t>
      </w:r>
      <w:r w:rsidR="00204F89">
        <w:rPr>
          <w:rFonts w:ascii="Gentium" w:eastAsia="Cambria" w:hAnsi="Gentium" w:cs="Cambria"/>
          <w:sz w:val="28"/>
          <w:szCs w:val="28"/>
        </w:rPr>
        <w:t xml:space="preserve"> them justification to not take chapter 1 literally.  </w:t>
      </w:r>
      <w:r>
        <w:rPr>
          <w:rFonts w:ascii="Gentium" w:eastAsia="Cambria" w:hAnsi="Gentium" w:cs="Cambria"/>
          <w:sz w:val="28"/>
          <w:szCs w:val="28"/>
        </w:rPr>
        <w:t xml:space="preserve">And the apparent disagreement that they latch on to is that </w:t>
      </w:r>
      <w:r w:rsidR="00665075">
        <w:rPr>
          <w:rFonts w:ascii="Gentium" w:eastAsia="Cambria" w:hAnsi="Gentium" w:cs="Cambria"/>
          <w:sz w:val="28"/>
          <w:szCs w:val="28"/>
        </w:rPr>
        <w:t xml:space="preserve">chapter 1 has plants and trees created on the </w:t>
      </w:r>
      <w:r w:rsidR="00665075" w:rsidRPr="00204F89">
        <w:rPr>
          <w:rFonts w:ascii="Gentium" w:eastAsia="Cambria" w:hAnsi="Gentium" w:cs="Cambria"/>
          <w:i/>
          <w:iCs/>
          <w:sz w:val="28"/>
          <w:szCs w:val="28"/>
        </w:rPr>
        <w:t>third</w:t>
      </w:r>
      <w:r w:rsidR="00665075">
        <w:rPr>
          <w:rFonts w:ascii="Gentium" w:eastAsia="Cambria" w:hAnsi="Gentium" w:cs="Cambria"/>
          <w:sz w:val="28"/>
          <w:szCs w:val="28"/>
        </w:rPr>
        <w:t xml:space="preserve"> day and man on the </w:t>
      </w:r>
      <w:r w:rsidR="00665075" w:rsidRPr="00204F89">
        <w:rPr>
          <w:rFonts w:ascii="Gentium" w:eastAsia="Cambria" w:hAnsi="Gentium" w:cs="Cambria"/>
          <w:i/>
          <w:iCs/>
          <w:sz w:val="28"/>
          <w:szCs w:val="28"/>
        </w:rPr>
        <w:t>sixth</w:t>
      </w:r>
      <w:r w:rsidR="00665075">
        <w:rPr>
          <w:rFonts w:ascii="Gentium" w:eastAsia="Cambria" w:hAnsi="Gentium" w:cs="Cambria"/>
          <w:sz w:val="28"/>
          <w:szCs w:val="28"/>
        </w:rPr>
        <w:t xml:space="preserve"> day</w:t>
      </w:r>
      <w:r w:rsidR="00842348">
        <w:rPr>
          <w:rFonts w:ascii="Gentium" w:eastAsia="Cambria" w:hAnsi="Gentium" w:cs="Cambria"/>
          <w:sz w:val="28"/>
          <w:szCs w:val="28"/>
        </w:rPr>
        <w:t xml:space="preserve">, while </w:t>
      </w:r>
      <w:r w:rsidR="00384BF0">
        <w:rPr>
          <w:rFonts w:ascii="Gentium" w:eastAsia="Cambria" w:hAnsi="Gentium" w:cs="Cambria"/>
          <w:sz w:val="28"/>
          <w:szCs w:val="28"/>
        </w:rPr>
        <w:t xml:space="preserve">chapter 2 seems to be saying that </w:t>
      </w:r>
      <w:r w:rsidR="00665075">
        <w:rPr>
          <w:rFonts w:ascii="Gentium" w:eastAsia="Cambria" w:hAnsi="Gentium" w:cs="Cambria"/>
          <w:sz w:val="28"/>
          <w:szCs w:val="28"/>
        </w:rPr>
        <w:t>that were no bushes or plants</w:t>
      </w:r>
      <w:r w:rsidR="00384BF0">
        <w:rPr>
          <w:rFonts w:ascii="Gentium" w:eastAsia="Cambria" w:hAnsi="Gentium" w:cs="Cambria"/>
          <w:sz w:val="28"/>
          <w:szCs w:val="28"/>
        </w:rPr>
        <w:t xml:space="preserve"> </w:t>
      </w:r>
      <w:r w:rsidR="00665075">
        <w:rPr>
          <w:rFonts w:ascii="Gentium" w:eastAsia="Cambria" w:hAnsi="Gentium" w:cs="Cambria"/>
          <w:sz w:val="28"/>
          <w:szCs w:val="28"/>
        </w:rPr>
        <w:t>before God made Adam</w:t>
      </w:r>
      <w:r w:rsidR="00384BF0">
        <w:rPr>
          <w:rFonts w:ascii="Gentium" w:eastAsia="Cambria" w:hAnsi="Gentium" w:cs="Cambria"/>
          <w:sz w:val="28"/>
          <w:szCs w:val="28"/>
        </w:rPr>
        <w:t xml:space="preserve">.  And </w:t>
      </w:r>
      <w:r w:rsidR="00665075">
        <w:rPr>
          <w:rFonts w:ascii="Gentium" w:eastAsia="Cambria" w:hAnsi="Gentium" w:cs="Cambria"/>
          <w:sz w:val="28"/>
          <w:szCs w:val="28"/>
        </w:rPr>
        <w:t xml:space="preserve">at first read, </w:t>
      </w:r>
      <w:r w:rsidR="00384BF0">
        <w:rPr>
          <w:rFonts w:ascii="Gentium" w:eastAsia="Cambria" w:hAnsi="Gentium" w:cs="Cambria"/>
          <w:sz w:val="28"/>
          <w:szCs w:val="28"/>
        </w:rPr>
        <w:t xml:space="preserve">this </w:t>
      </w:r>
      <w:r w:rsidR="00842348">
        <w:rPr>
          <w:rFonts w:ascii="Gentium" w:eastAsia="Cambria" w:hAnsi="Gentium" w:cs="Cambria"/>
          <w:sz w:val="28"/>
          <w:szCs w:val="28"/>
        </w:rPr>
        <w:t xml:space="preserve">does </w:t>
      </w:r>
      <w:r w:rsidR="00665075">
        <w:rPr>
          <w:rFonts w:ascii="Gentium" w:eastAsia="Cambria" w:hAnsi="Gentium" w:cs="Cambria"/>
          <w:sz w:val="28"/>
          <w:szCs w:val="28"/>
        </w:rPr>
        <w:t xml:space="preserve">seem confusing or even conflicting.  </w:t>
      </w:r>
      <w:r w:rsidR="00842348">
        <w:rPr>
          <w:rFonts w:ascii="Gentium" w:eastAsia="Cambria" w:hAnsi="Gentium" w:cs="Cambria"/>
          <w:sz w:val="28"/>
          <w:szCs w:val="28"/>
        </w:rPr>
        <w:t xml:space="preserve">So, what is chapter 2 saying?  </w:t>
      </w:r>
      <w:r w:rsidR="00204F89">
        <w:rPr>
          <w:rFonts w:ascii="Gentium" w:eastAsia="Cambria" w:hAnsi="Gentium" w:cs="Cambria"/>
          <w:sz w:val="28"/>
          <w:szCs w:val="28"/>
        </w:rPr>
        <w:t xml:space="preserve">Well, as ever, we </w:t>
      </w:r>
      <w:r w:rsidR="00842348">
        <w:rPr>
          <w:rFonts w:ascii="Gentium" w:eastAsia="Cambria" w:hAnsi="Gentium" w:cs="Cambria"/>
          <w:sz w:val="28"/>
          <w:szCs w:val="28"/>
        </w:rPr>
        <w:t xml:space="preserve">must </w:t>
      </w:r>
      <w:r w:rsidR="00204F89">
        <w:rPr>
          <w:rFonts w:ascii="Gentium" w:eastAsia="Cambria" w:hAnsi="Gentium" w:cs="Cambria"/>
          <w:sz w:val="28"/>
          <w:szCs w:val="28"/>
        </w:rPr>
        <w:t>look c</w:t>
      </w:r>
      <w:r w:rsidR="00842348">
        <w:rPr>
          <w:rFonts w:ascii="Gentium" w:eastAsia="Cambria" w:hAnsi="Gentium" w:cs="Cambria"/>
          <w:sz w:val="28"/>
          <w:szCs w:val="28"/>
        </w:rPr>
        <w:t>arefully</w:t>
      </w:r>
      <w:r w:rsidR="00204F89">
        <w:rPr>
          <w:rFonts w:ascii="Gentium" w:eastAsia="Cambria" w:hAnsi="Gentium" w:cs="Cambria"/>
          <w:sz w:val="28"/>
          <w:szCs w:val="28"/>
        </w:rPr>
        <w:t xml:space="preserve"> at the text.  </w:t>
      </w:r>
    </w:p>
    <w:p w14:paraId="44A406E0" w14:textId="49FC2693" w:rsidR="00842348" w:rsidRDefault="00204F89" w:rsidP="00842348">
      <w:pPr>
        <w:numPr>
          <w:ilvl w:val="2"/>
          <w:numId w:val="1"/>
        </w:numPr>
        <w:rPr>
          <w:rFonts w:ascii="Gentium" w:eastAsia="Cambria" w:hAnsi="Gentium" w:cs="Cambria"/>
          <w:sz w:val="28"/>
          <w:szCs w:val="28"/>
        </w:rPr>
      </w:pPr>
      <w:r>
        <w:rPr>
          <w:rFonts w:ascii="Gentium" w:eastAsia="Cambria" w:hAnsi="Gentium" w:cs="Cambria"/>
          <w:sz w:val="28"/>
          <w:szCs w:val="28"/>
        </w:rPr>
        <w:t xml:space="preserve">If you look back at </w:t>
      </w:r>
      <w:r w:rsidR="00665075" w:rsidRPr="00842348">
        <w:rPr>
          <w:rFonts w:ascii="Gentium" w:eastAsia="Cambria" w:hAnsi="Gentium" w:cs="Cambria"/>
          <w:b/>
          <w:bCs/>
          <w:sz w:val="28"/>
          <w:szCs w:val="28"/>
        </w:rPr>
        <w:t>chapter 1:11</w:t>
      </w:r>
      <w:r w:rsidR="001D49B1">
        <w:rPr>
          <w:rFonts w:ascii="Gentium" w:eastAsia="Cambria" w:hAnsi="Gentium" w:cs="Cambria"/>
          <w:sz w:val="28"/>
          <w:szCs w:val="28"/>
        </w:rPr>
        <w:t xml:space="preserve"> and day three</w:t>
      </w:r>
      <w:r w:rsidR="00665075">
        <w:rPr>
          <w:rFonts w:ascii="Gentium" w:eastAsia="Cambria" w:hAnsi="Gentium" w:cs="Cambria"/>
          <w:sz w:val="28"/>
          <w:szCs w:val="28"/>
        </w:rPr>
        <w:t xml:space="preserve">, what </w:t>
      </w:r>
      <w:r w:rsidR="001D49B1">
        <w:rPr>
          <w:rFonts w:ascii="Gentium" w:eastAsia="Cambria" w:hAnsi="Gentium" w:cs="Cambria"/>
          <w:sz w:val="28"/>
          <w:szCs w:val="28"/>
        </w:rPr>
        <w:t>terms are used there</w:t>
      </w:r>
      <w:r w:rsidR="00665075">
        <w:rPr>
          <w:rFonts w:ascii="Gentium" w:eastAsia="Cambria" w:hAnsi="Gentium" w:cs="Cambria"/>
          <w:sz w:val="28"/>
          <w:szCs w:val="28"/>
        </w:rPr>
        <w:t xml:space="preserve">?  Vegetation, plants, and fruit trees.  </w:t>
      </w:r>
      <w:r>
        <w:rPr>
          <w:rFonts w:ascii="Gentium" w:eastAsia="Cambria" w:hAnsi="Gentium" w:cs="Cambria"/>
          <w:sz w:val="28"/>
          <w:szCs w:val="28"/>
        </w:rPr>
        <w:t xml:space="preserve">And now look </w:t>
      </w:r>
      <w:r w:rsidR="00665075">
        <w:rPr>
          <w:rFonts w:ascii="Gentium" w:eastAsia="Cambria" w:hAnsi="Gentium" w:cs="Cambria"/>
          <w:sz w:val="28"/>
          <w:szCs w:val="28"/>
        </w:rPr>
        <w:t>at chapter 2:5</w:t>
      </w:r>
      <w:r w:rsidR="00842348">
        <w:rPr>
          <w:rFonts w:ascii="Gentium" w:eastAsia="Cambria" w:hAnsi="Gentium" w:cs="Cambria"/>
          <w:sz w:val="28"/>
          <w:szCs w:val="28"/>
        </w:rPr>
        <w:t>; w</w:t>
      </w:r>
      <w:r w:rsidR="00665075">
        <w:rPr>
          <w:rFonts w:ascii="Gentium" w:eastAsia="Cambria" w:hAnsi="Gentium" w:cs="Cambria"/>
          <w:sz w:val="28"/>
          <w:szCs w:val="28"/>
        </w:rPr>
        <w:t xml:space="preserve">hat is referred to there? </w:t>
      </w:r>
      <w:r w:rsidR="001B020B">
        <w:rPr>
          <w:rFonts w:ascii="Gentium" w:eastAsia="Cambria" w:hAnsi="Gentium" w:cs="Cambria"/>
          <w:sz w:val="28"/>
          <w:szCs w:val="28"/>
        </w:rPr>
        <w:t xml:space="preserve"> Bushes of the field and small plants of the field</w:t>
      </w:r>
      <w:r w:rsidR="001A2602">
        <w:rPr>
          <w:rFonts w:ascii="Gentium" w:eastAsia="Cambria" w:hAnsi="Gentium" w:cs="Cambria"/>
          <w:sz w:val="28"/>
          <w:szCs w:val="28"/>
        </w:rPr>
        <w:t xml:space="preserve">.  Other translations have shrubs of the field and herbs of the field.  </w:t>
      </w:r>
      <w:r w:rsidR="001B020B">
        <w:rPr>
          <w:rFonts w:ascii="Gentium" w:eastAsia="Cambria" w:hAnsi="Gentium" w:cs="Cambria"/>
          <w:sz w:val="28"/>
          <w:szCs w:val="28"/>
        </w:rPr>
        <w:t xml:space="preserve">So, </w:t>
      </w:r>
      <w:r w:rsidRPr="00842348">
        <w:rPr>
          <w:rFonts w:ascii="Gentium" w:eastAsia="Cambria" w:hAnsi="Gentium" w:cs="Cambria"/>
          <w:b/>
          <w:bCs/>
          <w:sz w:val="28"/>
          <w:szCs w:val="28"/>
        </w:rPr>
        <w:t>something far more specific is in view</w:t>
      </w:r>
      <w:r>
        <w:rPr>
          <w:rFonts w:ascii="Gentium" w:eastAsia="Cambria" w:hAnsi="Gentium" w:cs="Cambria"/>
          <w:sz w:val="28"/>
          <w:szCs w:val="28"/>
        </w:rPr>
        <w:t xml:space="preserve"> in verse 5 than </w:t>
      </w:r>
      <w:r w:rsidR="001B020B">
        <w:rPr>
          <w:rFonts w:ascii="Gentium" w:eastAsia="Cambria" w:hAnsi="Gentium" w:cs="Cambria"/>
          <w:sz w:val="28"/>
          <w:szCs w:val="28"/>
        </w:rPr>
        <w:t>the</w:t>
      </w:r>
      <w:r>
        <w:rPr>
          <w:rFonts w:ascii="Gentium" w:eastAsia="Cambria" w:hAnsi="Gentium" w:cs="Cambria"/>
          <w:sz w:val="28"/>
          <w:szCs w:val="28"/>
        </w:rPr>
        <w:t xml:space="preserve"> very</w:t>
      </w:r>
      <w:r w:rsidR="001B020B">
        <w:rPr>
          <w:rFonts w:ascii="Gentium" w:eastAsia="Cambria" w:hAnsi="Gentium" w:cs="Cambria"/>
          <w:sz w:val="28"/>
          <w:szCs w:val="28"/>
        </w:rPr>
        <w:t xml:space="preserve"> general terms referred to back in chapter 1.  </w:t>
      </w:r>
    </w:p>
    <w:p w14:paraId="70A924FC" w14:textId="6960A5CC" w:rsidR="00697F1E" w:rsidRDefault="001B020B" w:rsidP="00CD1040">
      <w:pPr>
        <w:numPr>
          <w:ilvl w:val="2"/>
          <w:numId w:val="1"/>
        </w:numPr>
        <w:rPr>
          <w:rFonts w:ascii="Gentium" w:eastAsia="Cambria" w:hAnsi="Gentium" w:cs="Cambria"/>
          <w:sz w:val="28"/>
          <w:szCs w:val="28"/>
        </w:rPr>
      </w:pPr>
      <w:r>
        <w:rPr>
          <w:rFonts w:ascii="Gentium" w:eastAsia="Cambria" w:hAnsi="Gentium" w:cs="Cambria"/>
          <w:sz w:val="28"/>
          <w:szCs w:val="28"/>
        </w:rPr>
        <w:t xml:space="preserve">And notice also </w:t>
      </w:r>
      <w:r w:rsidRPr="00CD1040">
        <w:rPr>
          <w:rFonts w:ascii="Gentium" w:eastAsia="Cambria" w:hAnsi="Gentium" w:cs="Cambria"/>
          <w:b/>
          <w:bCs/>
          <w:sz w:val="28"/>
          <w:szCs w:val="28"/>
        </w:rPr>
        <w:t>the explanation</w:t>
      </w:r>
      <w:r>
        <w:rPr>
          <w:rFonts w:ascii="Gentium" w:eastAsia="Cambria" w:hAnsi="Gentium" w:cs="Cambria"/>
          <w:sz w:val="28"/>
          <w:szCs w:val="28"/>
        </w:rPr>
        <w:t xml:space="preserve"> for why these very specific plants had not yet sprung up that God offers in the rest of verse 5: “</w:t>
      </w:r>
      <w:r w:rsidRPr="001B020B">
        <w:rPr>
          <w:rFonts w:ascii="Gentium" w:eastAsia="Cambria" w:hAnsi="Gentium" w:cs="Cambria"/>
          <w:i/>
          <w:iCs/>
          <w:sz w:val="28"/>
          <w:szCs w:val="28"/>
        </w:rPr>
        <w:t xml:space="preserve">for the LORD God had not caused </w:t>
      </w:r>
      <w:r w:rsidRPr="001B020B">
        <w:rPr>
          <w:rFonts w:ascii="Gentium" w:eastAsia="Cambria" w:hAnsi="Gentium" w:cs="Cambria"/>
          <w:i/>
          <w:iCs/>
          <w:sz w:val="28"/>
          <w:szCs w:val="28"/>
        </w:rPr>
        <w:lastRenderedPageBreak/>
        <w:t>it to rain on the land, and there was no man to work the ground</w:t>
      </w:r>
      <w:r>
        <w:rPr>
          <w:rFonts w:ascii="Gentium" w:eastAsia="Cambria" w:hAnsi="Gentium" w:cs="Cambria"/>
          <w:sz w:val="28"/>
          <w:szCs w:val="28"/>
        </w:rPr>
        <w:t xml:space="preserve">.”  </w:t>
      </w:r>
      <w:r w:rsidR="00204F89">
        <w:rPr>
          <w:rFonts w:ascii="Gentium" w:eastAsia="Cambria" w:hAnsi="Gentium" w:cs="Cambria"/>
          <w:sz w:val="28"/>
          <w:szCs w:val="28"/>
        </w:rPr>
        <w:t xml:space="preserve">And these words are crucial in understanding what is being described here.  </w:t>
      </w:r>
    </w:p>
    <w:p w14:paraId="74078F1C" w14:textId="45457D53" w:rsidR="00697F1E" w:rsidRPr="00697F1E" w:rsidRDefault="00697F1E" w:rsidP="00697F1E">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Most simply, what is happening here is this: </w:t>
      </w:r>
      <w:r w:rsidRPr="00697F1E">
        <w:rPr>
          <w:rFonts w:ascii="Gentium" w:eastAsia="Cambria" w:hAnsi="Gentium" w:cs="Cambria"/>
          <w:sz w:val="28"/>
          <w:szCs w:val="28"/>
        </w:rPr>
        <w:t xml:space="preserve">Chapter 1 tells us that God created plants and trees </w:t>
      </w:r>
      <w:r w:rsidRPr="001A2602">
        <w:rPr>
          <w:rFonts w:ascii="Gentium" w:eastAsia="Cambria" w:hAnsi="Gentium" w:cs="Cambria"/>
          <w:b/>
          <w:bCs/>
          <w:sz w:val="28"/>
          <w:szCs w:val="28"/>
        </w:rPr>
        <w:t>before there was rain to water them or man to cultivate them</w:t>
      </w:r>
      <w:r w:rsidRPr="00697F1E">
        <w:rPr>
          <w:rFonts w:ascii="Gentium" w:eastAsia="Cambria" w:hAnsi="Gentium" w:cs="Cambria"/>
          <w:sz w:val="28"/>
          <w:szCs w:val="28"/>
        </w:rPr>
        <w:t>.  But for them to grow and flourish, both water and man were needed.  And that is what chapter 2 is about, as God provides both.</w:t>
      </w:r>
    </w:p>
    <w:p w14:paraId="5D9C488D" w14:textId="2A638760" w:rsidR="00C95417" w:rsidRDefault="00697F1E" w:rsidP="00A74A85">
      <w:pPr>
        <w:numPr>
          <w:ilvl w:val="3"/>
          <w:numId w:val="1"/>
        </w:numPr>
        <w:rPr>
          <w:rFonts w:ascii="Gentium" w:eastAsia="Cambria" w:hAnsi="Gentium" w:cs="Cambria"/>
          <w:sz w:val="28"/>
          <w:szCs w:val="28"/>
        </w:rPr>
      </w:pPr>
      <w:r>
        <w:rPr>
          <w:rFonts w:ascii="Gentium" w:eastAsia="Cambria" w:hAnsi="Gentium" w:cs="Cambria"/>
          <w:sz w:val="28"/>
          <w:szCs w:val="28"/>
        </w:rPr>
        <w:t xml:space="preserve">But beyond this, what existed at the end of the third day </w:t>
      </w:r>
      <w:r w:rsidR="00232D77">
        <w:rPr>
          <w:rFonts w:ascii="Gentium" w:eastAsia="Cambria" w:hAnsi="Gentium" w:cs="Cambria"/>
          <w:sz w:val="28"/>
          <w:szCs w:val="28"/>
        </w:rPr>
        <w:t>wa</w:t>
      </w:r>
      <w:r w:rsidR="00204F89">
        <w:rPr>
          <w:rFonts w:ascii="Gentium" w:eastAsia="Cambria" w:hAnsi="Gentium" w:cs="Cambria"/>
          <w:sz w:val="28"/>
          <w:szCs w:val="28"/>
        </w:rPr>
        <w:t xml:space="preserve">s </w:t>
      </w:r>
      <w:r w:rsidR="00204F89" w:rsidRPr="001A2602">
        <w:rPr>
          <w:rFonts w:ascii="Gentium" w:eastAsia="Cambria" w:hAnsi="Gentium" w:cs="Cambria"/>
          <w:b/>
          <w:bCs/>
          <w:sz w:val="28"/>
          <w:szCs w:val="28"/>
        </w:rPr>
        <w:t>basic food for the animals and humans</w:t>
      </w:r>
      <w:r w:rsidR="00A74A85">
        <w:rPr>
          <w:rFonts w:ascii="Gentium" w:eastAsia="Cambria" w:hAnsi="Gentium" w:cs="Cambria"/>
          <w:sz w:val="28"/>
          <w:szCs w:val="28"/>
        </w:rPr>
        <w:t xml:space="preserve"> – grass and leaves and fruit, etc.  And that </w:t>
      </w:r>
      <w:r w:rsidR="001D49B1">
        <w:rPr>
          <w:rFonts w:ascii="Gentium" w:eastAsia="Cambria" w:hAnsi="Gentium" w:cs="Cambria"/>
          <w:sz w:val="28"/>
          <w:szCs w:val="28"/>
        </w:rPr>
        <w:t xml:space="preserve">maybe </w:t>
      </w:r>
      <w:r w:rsidR="00A74A85">
        <w:rPr>
          <w:rFonts w:ascii="Gentium" w:eastAsia="Cambria" w:hAnsi="Gentium" w:cs="Cambria"/>
          <w:sz w:val="28"/>
          <w:szCs w:val="28"/>
        </w:rPr>
        <w:t>perfectly adequate for animals</w:t>
      </w:r>
      <w:r w:rsidR="001D49B1">
        <w:rPr>
          <w:rFonts w:ascii="Gentium" w:eastAsia="Cambria" w:hAnsi="Gentium" w:cs="Cambria"/>
          <w:sz w:val="28"/>
          <w:szCs w:val="28"/>
        </w:rPr>
        <w:t>, which</w:t>
      </w:r>
      <w:r w:rsidR="00A74A85">
        <w:rPr>
          <w:rFonts w:ascii="Gentium" w:eastAsia="Cambria" w:hAnsi="Gentium" w:cs="Cambria"/>
          <w:sz w:val="28"/>
          <w:szCs w:val="28"/>
        </w:rPr>
        <w:t xml:space="preserve"> just eat </w:t>
      </w:r>
      <w:r w:rsidR="00232D77">
        <w:rPr>
          <w:rFonts w:ascii="Gentium" w:eastAsia="Cambria" w:hAnsi="Gentium" w:cs="Cambria"/>
          <w:sz w:val="28"/>
          <w:szCs w:val="28"/>
        </w:rPr>
        <w:t xml:space="preserve">whatever </w:t>
      </w:r>
      <w:r w:rsidR="00A74A85">
        <w:rPr>
          <w:rFonts w:ascii="Gentium" w:eastAsia="Cambria" w:hAnsi="Gentium" w:cs="Cambria"/>
          <w:sz w:val="28"/>
          <w:szCs w:val="28"/>
        </w:rPr>
        <w:t xml:space="preserve">there </w:t>
      </w:r>
      <w:r w:rsidR="00232D77">
        <w:rPr>
          <w:rFonts w:ascii="Gentium" w:eastAsia="Cambria" w:hAnsi="Gentium" w:cs="Cambria"/>
          <w:sz w:val="28"/>
          <w:szCs w:val="28"/>
        </w:rPr>
        <w:t>is</w:t>
      </w:r>
      <w:r w:rsidR="00A74A85">
        <w:rPr>
          <w:rFonts w:ascii="Gentium" w:eastAsia="Cambria" w:hAnsi="Gentium" w:cs="Cambria"/>
          <w:sz w:val="28"/>
          <w:szCs w:val="28"/>
        </w:rPr>
        <w:t xml:space="preserve"> and wherever they can find it.  But that is not how it is with man.  We don’t want to go far and wide to find a fruit tree or a patch of grass for our next meal; we want our meals close by in the garden we planted.  And we want to experiment </w:t>
      </w:r>
      <w:r w:rsidR="00232D77">
        <w:rPr>
          <w:rFonts w:ascii="Gentium" w:eastAsia="Cambria" w:hAnsi="Gentium" w:cs="Cambria"/>
          <w:sz w:val="28"/>
          <w:szCs w:val="28"/>
        </w:rPr>
        <w:t xml:space="preserve">with different flavours and textures and spices and combinations.  </w:t>
      </w:r>
      <w:r w:rsidR="00A74A85">
        <w:rPr>
          <w:rFonts w:ascii="Gentium" w:eastAsia="Cambria" w:hAnsi="Gentium" w:cs="Cambria"/>
          <w:sz w:val="28"/>
          <w:szCs w:val="28"/>
        </w:rPr>
        <w:t xml:space="preserve">And we want flower arrangements.  And so, while there was basic </w:t>
      </w:r>
      <w:r w:rsidR="00A74A85" w:rsidRPr="00CD1040">
        <w:rPr>
          <w:rFonts w:ascii="Gentium" w:eastAsia="Cambria" w:hAnsi="Gentium" w:cs="Cambria"/>
          <w:sz w:val="28"/>
          <w:szCs w:val="28"/>
        </w:rPr>
        <w:t xml:space="preserve">land vegetation, </w:t>
      </w:r>
      <w:r w:rsidR="00A74A85">
        <w:rPr>
          <w:rFonts w:ascii="Gentium" w:eastAsia="Cambria" w:hAnsi="Gentium" w:cs="Cambria"/>
          <w:sz w:val="28"/>
          <w:szCs w:val="28"/>
        </w:rPr>
        <w:t>as per chapter 1, the types of vegetation that man will plant and eat and arrange and enjoy had not yet s</w:t>
      </w:r>
      <w:r w:rsidR="00A74A85" w:rsidRPr="00CD1040">
        <w:rPr>
          <w:rFonts w:ascii="Gentium" w:eastAsia="Cambria" w:hAnsi="Gentium" w:cs="Cambria"/>
          <w:sz w:val="28"/>
          <w:szCs w:val="28"/>
        </w:rPr>
        <w:t>prouted</w:t>
      </w:r>
      <w:r w:rsidR="00A74A85">
        <w:rPr>
          <w:rFonts w:ascii="Gentium" w:eastAsia="Cambria" w:hAnsi="Gentium" w:cs="Cambria"/>
          <w:sz w:val="28"/>
          <w:szCs w:val="28"/>
        </w:rPr>
        <w:t xml:space="preserve">.  </w:t>
      </w:r>
      <w:r w:rsidR="00232D77">
        <w:rPr>
          <w:rFonts w:ascii="Gentium" w:eastAsia="Cambria" w:hAnsi="Gentium" w:cs="Cambria"/>
          <w:sz w:val="28"/>
          <w:szCs w:val="28"/>
        </w:rPr>
        <w:t>And that is what chapter 2 is about</w:t>
      </w:r>
      <w:r>
        <w:rPr>
          <w:rFonts w:ascii="Gentium" w:eastAsia="Cambria" w:hAnsi="Gentium" w:cs="Cambria"/>
          <w:sz w:val="28"/>
          <w:szCs w:val="28"/>
        </w:rPr>
        <w:t>:</w:t>
      </w:r>
      <w:r w:rsidR="00232D77">
        <w:rPr>
          <w:rFonts w:ascii="Gentium" w:eastAsia="Cambria" w:hAnsi="Gentium" w:cs="Cambria"/>
          <w:sz w:val="28"/>
          <w:szCs w:val="28"/>
        </w:rPr>
        <w:t xml:space="preserve"> </w:t>
      </w:r>
      <w:r w:rsidR="00A74A85">
        <w:rPr>
          <w:rFonts w:ascii="Gentium" w:eastAsia="Cambria" w:hAnsi="Gentium" w:cs="Cambria"/>
          <w:sz w:val="28"/>
          <w:szCs w:val="28"/>
        </w:rPr>
        <w:t>M</w:t>
      </w:r>
      <w:r w:rsidR="00232D77" w:rsidRPr="00A74A85">
        <w:rPr>
          <w:rFonts w:ascii="Gentium" w:eastAsia="Cambria" w:hAnsi="Gentium" w:cs="Cambria"/>
          <w:sz w:val="28"/>
          <w:szCs w:val="28"/>
        </w:rPr>
        <w:t>an was</w:t>
      </w:r>
      <w:r w:rsidR="00A74A85">
        <w:rPr>
          <w:rFonts w:ascii="Gentium" w:eastAsia="Cambria" w:hAnsi="Gentium" w:cs="Cambria"/>
          <w:sz w:val="28"/>
          <w:szCs w:val="28"/>
        </w:rPr>
        <w:t xml:space="preserve"> needed </w:t>
      </w:r>
      <w:r w:rsidR="00842348" w:rsidRPr="00A74A85">
        <w:rPr>
          <w:rFonts w:ascii="Gentium" w:eastAsia="Cambria" w:hAnsi="Gentium" w:cs="Cambria"/>
          <w:sz w:val="28"/>
          <w:szCs w:val="28"/>
        </w:rPr>
        <w:t xml:space="preserve">to garden, to take the world of plants and herbs and flowers and trees to a whole new level.  </w:t>
      </w:r>
    </w:p>
    <w:p w14:paraId="588EE275" w14:textId="0F4C83A6" w:rsidR="00242A6D" w:rsidRDefault="00242A6D" w:rsidP="00A74A85">
      <w:pPr>
        <w:numPr>
          <w:ilvl w:val="3"/>
          <w:numId w:val="1"/>
        </w:numPr>
        <w:rPr>
          <w:rFonts w:ascii="Gentium" w:eastAsia="Cambria" w:hAnsi="Gentium" w:cs="Cambria"/>
          <w:sz w:val="28"/>
          <w:szCs w:val="28"/>
        </w:rPr>
      </w:pPr>
      <w:r>
        <w:rPr>
          <w:rFonts w:ascii="Gentium" w:eastAsia="Cambria" w:hAnsi="Gentium" w:cs="Cambria"/>
          <w:sz w:val="28"/>
          <w:szCs w:val="28"/>
        </w:rPr>
        <w:t>And I am sure if I went to each of your houses, to one degree or another, this is what I would find – gardens and pot-plants and herbs and flowers.  Animals do not produce any of that, but we humans, who were created in the image of the ultimate gardener, do!</w:t>
      </w:r>
    </w:p>
    <w:p w14:paraId="796C823D" w14:textId="09DD0960" w:rsidR="00794C94" w:rsidRDefault="00794C94" w:rsidP="00794C94">
      <w:pPr>
        <w:numPr>
          <w:ilvl w:val="2"/>
          <w:numId w:val="1"/>
        </w:numPr>
        <w:rPr>
          <w:rFonts w:ascii="Gentium" w:eastAsia="Cambria" w:hAnsi="Gentium" w:cs="Cambria"/>
          <w:sz w:val="28"/>
          <w:szCs w:val="28"/>
        </w:rPr>
      </w:pPr>
      <w:r>
        <w:rPr>
          <w:rFonts w:ascii="Gentium" w:eastAsia="Cambria" w:hAnsi="Gentium" w:cs="Cambria"/>
          <w:sz w:val="28"/>
          <w:szCs w:val="28"/>
        </w:rPr>
        <w:t xml:space="preserve">So, chapter 2 does not disagree with chapter 1.  It is simply telling us more about how mankind was created to be fruitful and subdue and have dominion.  </w:t>
      </w:r>
    </w:p>
    <w:p w14:paraId="7FBD4B2A" w14:textId="19EB84E2" w:rsidR="00A87245" w:rsidRDefault="00A87245" w:rsidP="00BA3A4F">
      <w:pPr>
        <w:numPr>
          <w:ilvl w:val="2"/>
          <w:numId w:val="1"/>
        </w:numPr>
        <w:rPr>
          <w:rFonts w:ascii="Gentium" w:eastAsia="Cambria" w:hAnsi="Gentium" w:cs="Cambria"/>
          <w:sz w:val="28"/>
          <w:szCs w:val="28"/>
        </w:rPr>
      </w:pPr>
      <w:r>
        <w:rPr>
          <w:rFonts w:ascii="Gentium" w:eastAsia="Cambria" w:hAnsi="Gentium" w:cs="Cambria"/>
          <w:sz w:val="28"/>
          <w:szCs w:val="28"/>
        </w:rPr>
        <w:t xml:space="preserve">And congregation, </w:t>
      </w:r>
      <w:r w:rsidRPr="00BA3A4F">
        <w:rPr>
          <w:rFonts w:ascii="Gentium" w:eastAsia="Cambria" w:hAnsi="Gentium" w:cs="Cambria"/>
          <w:b/>
          <w:bCs/>
          <w:sz w:val="28"/>
          <w:szCs w:val="28"/>
        </w:rPr>
        <w:t>there is a whole theology of ‘gardening’ here</w:t>
      </w:r>
      <w:r>
        <w:rPr>
          <w:rFonts w:ascii="Gentium" w:eastAsia="Cambria" w:hAnsi="Gentium" w:cs="Cambria"/>
          <w:sz w:val="28"/>
          <w:szCs w:val="28"/>
        </w:rPr>
        <w:t xml:space="preserve">.  </w:t>
      </w:r>
      <w:r w:rsidR="0092695C">
        <w:rPr>
          <w:rFonts w:ascii="Gentium" w:eastAsia="Cambria" w:hAnsi="Gentium" w:cs="Cambria"/>
          <w:sz w:val="28"/>
          <w:szCs w:val="28"/>
        </w:rPr>
        <w:t xml:space="preserve">And we simply do not have time to be comprehensive here, but in </w:t>
      </w:r>
      <w:r>
        <w:rPr>
          <w:rFonts w:ascii="Gentium" w:eastAsia="Cambria" w:hAnsi="Gentium" w:cs="Cambria"/>
          <w:sz w:val="28"/>
          <w:szCs w:val="28"/>
        </w:rPr>
        <w:t>general terms, where you find many Christians, you will find homes with gardens and flowers and lawns, and farmers and orchardists, and cities with public gardens</w:t>
      </w:r>
      <w:r w:rsidR="0092695C">
        <w:rPr>
          <w:rFonts w:ascii="Gentium" w:eastAsia="Cambria" w:hAnsi="Gentium" w:cs="Cambria"/>
          <w:sz w:val="28"/>
          <w:szCs w:val="28"/>
        </w:rPr>
        <w:t xml:space="preserve"> and tidy vegetation</w:t>
      </w:r>
      <w:r>
        <w:rPr>
          <w:rFonts w:ascii="Gentium" w:eastAsia="Cambria" w:hAnsi="Gentium" w:cs="Cambria"/>
          <w:sz w:val="28"/>
          <w:szCs w:val="28"/>
        </w:rPr>
        <w:t xml:space="preserve">.  </w:t>
      </w:r>
      <w:r w:rsidR="001A2602">
        <w:rPr>
          <w:rFonts w:ascii="Gentium" w:eastAsia="Cambria" w:hAnsi="Gentium" w:cs="Cambria"/>
          <w:sz w:val="28"/>
          <w:szCs w:val="28"/>
        </w:rPr>
        <w:t xml:space="preserve">That is a by-product, if you like, of people understanding the creation mandate.  </w:t>
      </w:r>
      <w:r>
        <w:rPr>
          <w:rFonts w:ascii="Gentium" w:eastAsia="Cambria" w:hAnsi="Gentium" w:cs="Cambria"/>
          <w:sz w:val="28"/>
          <w:szCs w:val="28"/>
        </w:rPr>
        <w:t>And</w:t>
      </w:r>
      <w:r w:rsidR="001A2602">
        <w:rPr>
          <w:rFonts w:ascii="Gentium" w:eastAsia="Cambria" w:hAnsi="Gentium" w:cs="Cambria"/>
          <w:sz w:val="28"/>
          <w:szCs w:val="28"/>
        </w:rPr>
        <w:t xml:space="preserve"> contrastingly, </w:t>
      </w:r>
      <w:r>
        <w:rPr>
          <w:rFonts w:ascii="Gentium" w:eastAsia="Cambria" w:hAnsi="Gentium" w:cs="Cambria"/>
          <w:sz w:val="28"/>
          <w:szCs w:val="28"/>
        </w:rPr>
        <w:t xml:space="preserve">where there is </w:t>
      </w:r>
      <w:r w:rsidR="001A2602">
        <w:rPr>
          <w:rFonts w:ascii="Gentium" w:eastAsia="Cambria" w:hAnsi="Gentium" w:cs="Cambria"/>
          <w:sz w:val="28"/>
          <w:szCs w:val="28"/>
        </w:rPr>
        <w:t xml:space="preserve">paganism, </w:t>
      </w:r>
      <w:r>
        <w:rPr>
          <w:rFonts w:ascii="Gentium" w:eastAsia="Cambria" w:hAnsi="Gentium" w:cs="Cambria"/>
          <w:sz w:val="28"/>
          <w:szCs w:val="28"/>
        </w:rPr>
        <w:t>you will find fewer gardens and fewer farmers, and untidy and overgrown vegetation</w:t>
      </w:r>
      <w:r w:rsidR="00BA3A4F">
        <w:rPr>
          <w:rFonts w:ascii="Gentium" w:eastAsia="Cambria" w:hAnsi="Gentium" w:cs="Cambria"/>
          <w:sz w:val="28"/>
          <w:szCs w:val="28"/>
        </w:rPr>
        <w:t>.  A</w:t>
      </w:r>
      <w:r>
        <w:rPr>
          <w:rFonts w:ascii="Gentium" w:eastAsia="Cambria" w:hAnsi="Gentium" w:cs="Cambria"/>
          <w:sz w:val="28"/>
          <w:szCs w:val="28"/>
        </w:rPr>
        <w:t xml:space="preserve">nd people just eat whatever food they can find somewhere for that day.  </w:t>
      </w:r>
      <w:r w:rsidR="00BA3A4F">
        <w:rPr>
          <w:rFonts w:ascii="Gentium" w:eastAsia="Cambria" w:hAnsi="Gentium" w:cs="Cambria"/>
          <w:sz w:val="28"/>
          <w:szCs w:val="28"/>
        </w:rPr>
        <w:t>And r</w:t>
      </w:r>
      <w:r>
        <w:rPr>
          <w:rFonts w:ascii="Gentium" w:eastAsia="Cambria" w:hAnsi="Gentium" w:cs="Cambria"/>
          <w:sz w:val="28"/>
          <w:szCs w:val="28"/>
        </w:rPr>
        <w:t xml:space="preserve">ight now, in western Society, there is a growing hatred of what is called ‘colonialism.’  </w:t>
      </w:r>
      <w:r w:rsidR="00BA3A4F">
        <w:rPr>
          <w:rFonts w:ascii="Gentium" w:eastAsia="Cambria" w:hAnsi="Gentium" w:cs="Cambria"/>
          <w:sz w:val="28"/>
          <w:szCs w:val="28"/>
        </w:rPr>
        <w:t xml:space="preserve">I heard an example of it earlier this week in the wake of the cyclone.  One man blamed the flooding on farmers and orchardists.  He said if New Zealand had been left covered in forest, </w:t>
      </w:r>
      <w:r w:rsidR="0092695C">
        <w:rPr>
          <w:rFonts w:ascii="Gentium" w:eastAsia="Cambria" w:hAnsi="Gentium" w:cs="Cambria"/>
          <w:sz w:val="28"/>
          <w:szCs w:val="28"/>
        </w:rPr>
        <w:t xml:space="preserve">like it was, then </w:t>
      </w:r>
      <w:r w:rsidR="00BA3A4F">
        <w:rPr>
          <w:rFonts w:ascii="Gentium" w:eastAsia="Cambria" w:hAnsi="Gentium" w:cs="Cambria"/>
          <w:sz w:val="28"/>
          <w:szCs w:val="28"/>
        </w:rPr>
        <w:t xml:space="preserve">none of this would have happened. </w:t>
      </w:r>
      <w:r>
        <w:rPr>
          <w:rFonts w:ascii="Gentium" w:eastAsia="Cambria" w:hAnsi="Gentium" w:cs="Cambria"/>
          <w:sz w:val="28"/>
          <w:szCs w:val="28"/>
        </w:rPr>
        <w:t xml:space="preserve"> </w:t>
      </w:r>
      <w:r w:rsidR="001D49B1">
        <w:rPr>
          <w:rFonts w:ascii="Gentium" w:eastAsia="Cambria" w:hAnsi="Gentium" w:cs="Cambria"/>
          <w:sz w:val="28"/>
          <w:szCs w:val="28"/>
        </w:rPr>
        <w:t xml:space="preserve">Now, </w:t>
      </w:r>
      <w:r w:rsidR="00BA3A4F">
        <w:rPr>
          <w:rFonts w:ascii="Gentium" w:eastAsia="Cambria" w:hAnsi="Gentium" w:cs="Cambria"/>
          <w:sz w:val="28"/>
          <w:szCs w:val="28"/>
        </w:rPr>
        <w:t>not all</w:t>
      </w:r>
      <w:r w:rsidR="001D49B1">
        <w:rPr>
          <w:rFonts w:ascii="Gentium" w:eastAsia="Cambria" w:hAnsi="Gentium" w:cs="Cambria"/>
          <w:sz w:val="28"/>
          <w:szCs w:val="28"/>
        </w:rPr>
        <w:t xml:space="preserve"> farms and</w:t>
      </w:r>
      <w:r w:rsidR="00BA3A4F">
        <w:rPr>
          <w:rFonts w:ascii="Gentium" w:eastAsia="Cambria" w:hAnsi="Gentium" w:cs="Cambria"/>
          <w:sz w:val="28"/>
          <w:szCs w:val="28"/>
        </w:rPr>
        <w:t xml:space="preserve"> farmers are perfect</w:t>
      </w:r>
      <w:r w:rsidR="001D49B1">
        <w:rPr>
          <w:rFonts w:ascii="Gentium" w:eastAsia="Cambria" w:hAnsi="Gentium" w:cs="Cambria"/>
          <w:sz w:val="28"/>
          <w:szCs w:val="28"/>
        </w:rPr>
        <w:t>,</w:t>
      </w:r>
      <w:r w:rsidR="00BA3A4F">
        <w:rPr>
          <w:rFonts w:ascii="Gentium" w:eastAsia="Cambria" w:hAnsi="Gentium" w:cs="Cambria"/>
          <w:sz w:val="28"/>
          <w:szCs w:val="28"/>
        </w:rPr>
        <w:t xml:space="preserve"> and </w:t>
      </w:r>
      <w:r w:rsidR="001A2602">
        <w:rPr>
          <w:rFonts w:ascii="Gentium" w:eastAsia="Cambria" w:hAnsi="Gentium" w:cs="Cambria"/>
          <w:sz w:val="28"/>
          <w:szCs w:val="28"/>
        </w:rPr>
        <w:t xml:space="preserve">we do need to think </w:t>
      </w:r>
      <w:r w:rsidR="00BA3A4F">
        <w:rPr>
          <w:rFonts w:ascii="Gentium" w:eastAsia="Cambria" w:hAnsi="Gentium" w:cs="Cambria"/>
          <w:sz w:val="28"/>
          <w:szCs w:val="28"/>
        </w:rPr>
        <w:t>about ecological balance</w:t>
      </w:r>
      <w:r w:rsidR="001A2602">
        <w:rPr>
          <w:rFonts w:ascii="Gentium" w:eastAsia="Cambria" w:hAnsi="Gentium" w:cs="Cambria"/>
          <w:sz w:val="28"/>
          <w:szCs w:val="28"/>
        </w:rPr>
        <w:t>, b</w:t>
      </w:r>
      <w:r w:rsidR="00BA3A4F">
        <w:rPr>
          <w:rFonts w:ascii="Gentium" w:eastAsia="Cambria" w:hAnsi="Gentium" w:cs="Cambria"/>
          <w:sz w:val="28"/>
          <w:szCs w:val="28"/>
        </w:rPr>
        <w:t xml:space="preserve">ut we were created to garden and </w:t>
      </w:r>
      <w:r w:rsidR="0092695C">
        <w:rPr>
          <w:rFonts w:ascii="Gentium" w:eastAsia="Cambria" w:hAnsi="Gentium" w:cs="Cambria"/>
          <w:sz w:val="28"/>
          <w:szCs w:val="28"/>
        </w:rPr>
        <w:t xml:space="preserve">farm and </w:t>
      </w:r>
      <w:r w:rsidR="00BA3A4F">
        <w:rPr>
          <w:rFonts w:ascii="Gentium" w:eastAsia="Cambria" w:hAnsi="Gentium" w:cs="Cambria"/>
          <w:sz w:val="28"/>
          <w:szCs w:val="28"/>
        </w:rPr>
        <w:t>improve and harness and produce.  That is not colonialism</w:t>
      </w:r>
      <w:r w:rsidR="0092695C">
        <w:rPr>
          <w:rFonts w:ascii="Gentium" w:eastAsia="Cambria" w:hAnsi="Gentium" w:cs="Cambria"/>
          <w:sz w:val="28"/>
          <w:szCs w:val="28"/>
        </w:rPr>
        <w:t>;</w:t>
      </w:r>
      <w:r w:rsidR="00BA3A4F">
        <w:rPr>
          <w:rFonts w:ascii="Gentium" w:eastAsia="Cambria" w:hAnsi="Gentium" w:cs="Cambria"/>
          <w:sz w:val="28"/>
          <w:szCs w:val="28"/>
        </w:rPr>
        <w:t xml:space="preserve"> that is the creation mandate!  </w:t>
      </w:r>
    </w:p>
    <w:p w14:paraId="3A376DFD" w14:textId="77777777" w:rsidR="009857A6" w:rsidRDefault="009857A6" w:rsidP="009857A6">
      <w:pPr>
        <w:ind w:left="340"/>
        <w:rPr>
          <w:rFonts w:ascii="Gentium" w:eastAsia="Cambria" w:hAnsi="Gentium" w:cs="Cambria"/>
          <w:sz w:val="28"/>
          <w:szCs w:val="28"/>
        </w:rPr>
      </w:pPr>
    </w:p>
    <w:p w14:paraId="185A4B74" w14:textId="37CC787F" w:rsidR="00C24A65" w:rsidRDefault="00794C94" w:rsidP="00794C94">
      <w:pPr>
        <w:numPr>
          <w:ilvl w:val="1"/>
          <w:numId w:val="1"/>
        </w:numPr>
        <w:rPr>
          <w:rFonts w:ascii="Gentium" w:eastAsia="Cambria" w:hAnsi="Gentium" w:cs="Cambria"/>
          <w:sz w:val="28"/>
          <w:szCs w:val="28"/>
        </w:rPr>
      </w:pPr>
      <w:r>
        <w:rPr>
          <w:rFonts w:ascii="Gentium" w:eastAsia="Cambria" w:hAnsi="Gentium" w:cs="Cambria"/>
          <w:sz w:val="28"/>
          <w:szCs w:val="28"/>
        </w:rPr>
        <w:t xml:space="preserve">But another detail worth considering </w:t>
      </w:r>
      <w:r w:rsidR="00C24A65">
        <w:rPr>
          <w:rFonts w:ascii="Gentium" w:eastAsia="Cambria" w:hAnsi="Gentium" w:cs="Cambria"/>
          <w:sz w:val="28"/>
          <w:szCs w:val="28"/>
        </w:rPr>
        <w:t xml:space="preserve">here </w:t>
      </w:r>
      <w:r>
        <w:rPr>
          <w:rFonts w:ascii="Gentium" w:eastAsia="Cambria" w:hAnsi="Gentium" w:cs="Cambria"/>
          <w:sz w:val="28"/>
          <w:szCs w:val="28"/>
        </w:rPr>
        <w:t xml:space="preserve">is </w:t>
      </w:r>
      <w:r w:rsidRPr="00C24A65">
        <w:rPr>
          <w:rFonts w:ascii="Gentium" w:eastAsia="Cambria" w:hAnsi="Gentium" w:cs="Cambria"/>
          <w:b/>
          <w:bCs/>
          <w:sz w:val="28"/>
          <w:szCs w:val="28"/>
        </w:rPr>
        <w:t>the creation of man</w:t>
      </w:r>
      <w:r>
        <w:rPr>
          <w:rFonts w:ascii="Gentium" w:eastAsia="Cambria" w:hAnsi="Gentium" w:cs="Cambria"/>
          <w:sz w:val="28"/>
          <w:szCs w:val="28"/>
        </w:rPr>
        <w:t xml:space="preserve">.  </w:t>
      </w:r>
      <w:r w:rsidR="00C24A65">
        <w:rPr>
          <w:rFonts w:ascii="Gentium" w:eastAsia="Cambria" w:hAnsi="Gentium" w:cs="Cambria"/>
          <w:sz w:val="28"/>
          <w:szCs w:val="28"/>
        </w:rPr>
        <w:t>We read in verse 7 that the Lord formed him “</w:t>
      </w:r>
      <w:r w:rsidR="00C24A65" w:rsidRPr="00C24A65">
        <w:rPr>
          <w:rFonts w:ascii="Gentium" w:eastAsia="Cambria" w:hAnsi="Gentium" w:cs="Cambria"/>
          <w:i/>
          <w:iCs/>
          <w:sz w:val="28"/>
          <w:szCs w:val="28"/>
        </w:rPr>
        <w:t xml:space="preserve">of dust from the ground and breathed into His </w:t>
      </w:r>
      <w:r w:rsidR="00C24A65" w:rsidRPr="00C24A65">
        <w:rPr>
          <w:rFonts w:ascii="Gentium" w:eastAsia="Cambria" w:hAnsi="Gentium" w:cs="Cambria"/>
          <w:i/>
          <w:iCs/>
          <w:sz w:val="28"/>
          <w:szCs w:val="28"/>
        </w:rPr>
        <w:lastRenderedPageBreak/>
        <w:t>nostrils the breath of life, and the man become a living creature</w:t>
      </w:r>
      <w:r w:rsidR="00C24A65">
        <w:rPr>
          <w:rFonts w:ascii="Gentium" w:eastAsia="Cambria" w:hAnsi="Gentium" w:cs="Cambria"/>
          <w:sz w:val="28"/>
          <w:szCs w:val="28"/>
        </w:rPr>
        <w:t xml:space="preserve">.”  And later in the chapter we will see that the woman was formed from one of the man’s ribs.  So, not only are male and female human beings made in the image of God, they have the breath of life in them, from God.  </w:t>
      </w:r>
    </w:p>
    <w:p w14:paraId="43F90831" w14:textId="1A3BF870" w:rsidR="00C24A65" w:rsidRDefault="00C24A65" w:rsidP="00C24A65">
      <w:pPr>
        <w:numPr>
          <w:ilvl w:val="2"/>
          <w:numId w:val="1"/>
        </w:numPr>
        <w:rPr>
          <w:rFonts w:ascii="Gentium" w:eastAsia="Cambria" w:hAnsi="Gentium" w:cs="Cambria"/>
          <w:sz w:val="28"/>
          <w:szCs w:val="28"/>
        </w:rPr>
      </w:pPr>
      <w:r>
        <w:rPr>
          <w:rFonts w:ascii="Gentium" w:eastAsia="Cambria" w:hAnsi="Gentium" w:cs="Cambria"/>
          <w:sz w:val="28"/>
          <w:szCs w:val="28"/>
        </w:rPr>
        <w:t xml:space="preserve">And this is why we must </w:t>
      </w:r>
      <w:r w:rsidRPr="00905802">
        <w:rPr>
          <w:rFonts w:ascii="Gentium" w:eastAsia="Cambria" w:hAnsi="Gentium" w:cs="Cambria"/>
          <w:b/>
          <w:bCs/>
          <w:sz w:val="28"/>
          <w:szCs w:val="28"/>
        </w:rPr>
        <w:t>reject any suggestion that human beings evolved from other animals</w:t>
      </w:r>
      <w:r>
        <w:rPr>
          <w:rFonts w:ascii="Gentium" w:eastAsia="Cambria" w:hAnsi="Gentium" w:cs="Cambria"/>
          <w:sz w:val="28"/>
          <w:szCs w:val="28"/>
        </w:rPr>
        <w:t xml:space="preserve">.  We did </w:t>
      </w:r>
      <w:r w:rsidRPr="00905802">
        <w:rPr>
          <w:rFonts w:ascii="Gentium" w:eastAsia="Cambria" w:hAnsi="Gentium" w:cs="Cambria"/>
          <w:i/>
          <w:iCs/>
          <w:sz w:val="28"/>
          <w:szCs w:val="28"/>
        </w:rPr>
        <w:t>not</w:t>
      </w:r>
      <w:r>
        <w:rPr>
          <w:rFonts w:ascii="Gentium" w:eastAsia="Cambria" w:hAnsi="Gentium" w:cs="Cambria"/>
          <w:sz w:val="28"/>
          <w:szCs w:val="28"/>
        </w:rPr>
        <w:t xml:space="preserve">.  We were created as human beings by God.  We all descend from our original parents – Adam and Eve.  </w:t>
      </w:r>
    </w:p>
    <w:p w14:paraId="34013B7E" w14:textId="351945AD" w:rsidR="006572C1" w:rsidRDefault="001D49B1" w:rsidP="00C24A65">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C24A65">
        <w:rPr>
          <w:rFonts w:ascii="Gentium" w:eastAsia="Cambria" w:hAnsi="Gentium" w:cs="Cambria"/>
          <w:sz w:val="28"/>
          <w:szCs w:val="28"/>
        </w:rPr>
        <w:t xml:space="preserve">this is also </w:t>
      </w:r>
      <w:r w:rsidR="00C24A65" w:rsidRPr="00905802">
        <w:rPr>
          <w:rFonts w:ascii="Gentium" w:eastAsia="Cambria" w:hAnsi="Gentium" w:cs="Cambria"/>
          <w:b/>
          <w:bCs/>
          <w:sz w:val="28"/>
          <w:szCs w:val="28"/>
        </w:rPr>
        <w:t>why murder is so wicked</w:t>
      </w:r>
      <w:r w:rsidR="00C24A65">
        <w:rPr>
          <w:rFonts w:ascii="Gentium" w:eastAsia="Cambria" w:hAnsi="Gentium" w:cs="Cambria"/>
          <w:sz w:val="28"/>
          <w:szCs w:val="28"/>
        </w:rPr>
        <w:t xml:space="preserve">.  </w:t>
      </w:r>
      <w:r w:rsidR="008C444B">
        <w:rPr>
          <w:rFonts w:ascii="Gentium" w:eastAsia="Cambria" w:hAnsi="Gentium" w:cs="Cambria"/>
          <w:sz w:val="28"/>
          <w:szCs w:val="28"/>
        </w:rPr>
        <w:t xml:space="preserve">We </w:t>
      </w:r>
      <w:r w:rsidR="008C444B" w:rsidRPr="00905802">
        <w:rPr>
          <w:rFonts w:ascii="Gentium" w:eastAsia="Cambria" w:hAnsi="Gentium" w:cs="Cambria"/>
          <w:i/>
          <w:iCs/>
          <w:sz w:val="28"/>
          <w:szCs w:val="28"/>
        </w:rPr>
        <w:t>are</w:t>
      </w:r>
      <w:r w:rsidR="008C444B">
        <w:rPr>
          <w:rFonts w:ascii="Gentium" w:eastAsia="Cambria" w:hAnsi="Gentium" w:cs="Cambria"/>
          <w:sz w:val="28"/>
          <w:szCs w:val="28"/>
        </w:rPr>
        <w:t xml:space="preserve"> allowed to kill animals.  God said so in Genesis 9:3</w:t>
      </w:r>
      <w:r w:rsidR="00905802">
        <w:rPr>
          <w:rFonts w:ascii="Gentium" w:eastAsia="Cambria" w:hAnsi="Gentium" w:cs="Cambria"/>
          <w:sz w:val="28"/>
          <w:szCs w:val="28"/>
        </w:rPr>
        <w:t>. It</w:t>
      </w:r>
      <w:r w:rsidR="008C444B">
        <w:rPr>
          <w:rFonts w:ascii="Gentium" w:eastAsia="Cambria" w:hAnsi="Gentium" w:cs="Cambria"/>
          <w:sz w:val="28"/>
          <w:szCs w:val="28"/>
        </w:rPr>
        <w:t xml:space="preserve"> should be done as humanely as possible, and it should be for </w:t>
      </w:r>
      <w:r w:rsidR="00905802">
        <w:rPr>
          <w:rFonts w:ascii="Gentium" w:eastAsia="Cambria" w:hAnsi="Gentium" w:cs="Cambria"/>
          <w:sz w:val="28"/>
          <w:szCs w:val="28"/>
        </w:rPr>
        <w:t>good reasons, b</w:t>
      </w:r>
      <w:r w:rsidR="008C444B">
        <w:rPr>
          <w:rFonts w:ascii="Gentium" w:eastAsia="Cambria" w:hAnsi="Gentium" w:cs="Cambria"/>
          <w:sz w:val="28"/>
          <w:szCs w:val="28"/>
        </w:rPr>
        <w:t>ut we are allowed to kill animals.  But we may not kill human beings, because they are made in God’s image and have the breath of life</w:t>
      </w:r>
      <w:r w:rsidR="00905802">
        <w:rPr>
          <w:rFonts w:ascii="Gentium" w:eastAsia="Cambria" w:hAnsi="Gentium" w:cs="Cambria"/>
          <w:sz w:val="28"/>
          <w:szCs w:val="28"/>
        </w:rPr>
        <w:t xml:space="preserve"> in the</w:t>
      </w:r>
      <w:r w:rsidR="009857A6">
        <w:rPr>
          <w:rFonts w:ascii="Gentium" w:eastAsia="Cambria" w:hAnsi="Gentium" w:cs="Cambria"/>
          <w:sz w:val="28"/>
          <w:szCs w:val="28"/>
        </w:rPr>
        <w:t>m</w:t>
      </w:r>
      <w:r w:rsidR="008C444B">
        <w:rPr>
          <w:rFonts w:ascii="Gentium" w:eastAsia="Cambria" w:hAnsi="Gentium" w:cs="Cambria"/>
          <w:sz w:val="28"/>
          <w:szCs w:val="28"/>
        </w:rPr>
        <w:t>, from Him.  And this is so from the moment of conception until natural death.  And this is why a</w:t>
      </w:r>
      <w:r w:rsidR="00C24A65">
        <w:rPr>
          <w:rFonts w:ascii="Gentium" w:eastAsia="Cambria" w:hAnsi="Gentium" w:cs="Cambria"/>
          <w:sz w:val="28"/>
          <w:szCs w:val="28"/>
        </w:rPr>
        <w:t>bortion and euthanasia</w:t>
      </w:r>
      <w:r w:rsidR="008C444B">
        <w:rPr>
          <w:rFonts w:ascii="Gentium" w:eastAsia="Cambria" w:hAnsi="Gentium" w:cs="Cambria"/>
          <w:sz w:val="28"/>
          <w:szCs w:val="28"/>
        </w:rPr>
        <w:t xml:space="preserve"> are utterly wicked. </w:t>
      </w:r>
      <w:r w:rsidR="00C24A65">
        <w:rPr>
          <w:rFonts w:ascii="Gentium" w:eastAsia="Cambria" w:hAnsi="Gentium" w:cs="Cambria"/>
          <w:sz w:val="28"/>
          <w:szCs w:val="28"/>
        </w:rPr>
        <w:t xml:space="preserve"> </w:t>
      </w:r>
      <w:r w:rsidR="00905802">
        <w:rPr>
          <w:rFonts w:ascii="Gentium" w:eastAsia="Cambria" w:hAnsi="Gentium" w:cs="Cambria"/>
          <w:sz w:val="28"/>
          <w:szCs w:val="28"/>
        </w:rPr>
        <w:t xml:space="preserve">And this single point decides these issues.  All the other attempted justifications fall away if we </w:t>
      </w:r>
      <w:r w:rsidR="009857A6">
        <w:rPr>
          <w:rFonts w:ascii="Gentium" w:eastAsia="Cambria" w:hAnsi="Gentium" w:cs="Cambria"/>
          <w:sz w:val="28"/>
          <w:szCs w:val="28"/>
        </w:rPr>
        <w:t xml:space="preserve">see </w:t>
      </w:r>
      <w:r w:rsidR="00905802">
        <w:rPr>
          <w:rFonts w:ascii="Gentium" w:eastAsia="Cambria" w:hAnsi="Gentium" w:cs="Cambria"/>
          <w:sz w:val="28"/>
          <w:szCs w:val="28"/>
        </w:rPr>
        <w:t>that an unborn baby or a cancer-riddled adult have the breath of life from God in them.  And we are commanded not to kill them.</w:t>
      </w:r>
      <w:r w:rsidR="00B3391F">
        <w:rPr>
          <w:rFonts w:ascii="Gentium" w:eastAsia="Cambria" w:hAnsi="Gentium" w:cs="Cambria"/>
          <w:sz w:val="28"/>
          <w:szCs w:val="28"/>
        </w:rPr>
        <w:t xml:space="preserve">  </w:t>
      </w:r>
      <w:r w:rsidR="009857A6">
        <w:rPr>
          <w:rFonts w:ascii="Gentium" w:eastAsia="Cambria" w:hAnsi="Gentium" w:cs="Cambria"/>
          <w:sz w:val="28"/>
          <w:szCs w:val="28"/>
        </w:rPr>
        <w:t>I</w:t>
      </w:r>
      <w:r w:rsidR="00B3391F">
        <w:rPr>
          <w:rFonts w:ascii="Gentium" w:eastAsia="Cambria" w:hAnsi="Gentium" w:cs="Cambria"/>
          <w:sz w:val="28"/>
          <w:szCs w:val="28"/>
        </w:rPr>
        <w:t>nstead, we should do our utmost to preserve and protect human life.</w:t>
      </w:r>
    </w:p>
    <w:p w14:paraId="056326BD" w14:textId="154FDDEB" w:rsidR="00794C94" w:rsidRDefault="00905802" w:rsidP="006572C1">
      <w:pPr>
        <w:ind w:left="680"/>
        <w:rPr>
          <w:rFonts w:ascii="Gentium" w:eastAsia="Cambria" w:hAnsi="Gentium" w:cs="Cambria"/>
          <w:sz w:val="28"/>
          <w:szCs w:val="28"/>
        </w:rPr>
      </w:pPr>
      <w:r>
        <w:rPr>
          <w:rFonts w:ascii="Gentium" w:eastAsia="Cambria" w:hAnsi="Gentium" w:cs="Cambria"/>
          <w:sz w:val="28"/>
          <w:szCs w:val="28"/>
        </w:rPr>
        <w:t xml:space="preserve"> </w:t>
      </w:r>
    </w:p>
    <w:p w14:paraId="56547293" w14:textId="3FF69C43" w:rsidR="00534A1A" w:rsidRDefault="00A12FE4" w:rsidP="00794C94">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1C5E71">
        <w:rPr>
          <w:rFonts w:ascii="Gentium" w:eastAsia="Cambria" w:hAnsi="Gentium" w:cs="Cambria"/>
          <w:sz w:val="28"/>
          <w:szCs w:val="28"/>
        </w:rPr>
        <w:t xml:space="preserve">in verse 8 we read about </w:t>
      </w:r>
      <w:r w:rsidR="001C5E71" w:rsidRPr="006A56CA">
        <w:rPr>
          <w:rFonts w:ascii="Gentium" w:eastAsia="Cambria" w:hAnsi="Gentium" w:cs="Cambria"/>
          <w:b/>
          <w:bCs/>
          <w:sz w:val="28"/>
          <w:szCs w:val="28"/>
        </w:rPr>
        <w:t>the garden in Eden</w:t>
      </w:r>
      <w:r w:rsidR="001C5E71">
        <w:rPr>
          <w:rFonts w:ascii="Gentium" w:eastAsia="Cambria" w:hAnsi="Gentium" w:cs="Cambria"/>
          <w:sz w:val="28"/>
          <w:szCs w:val="28"/>
        </w:rPr>
        <w:t>.  And we are told that Eden was “</w:t>
      </w:r>
      <w:r w:rsidR="001C5E71" w:rsidRPr="006A56CA">
        <w:rPr>
          <w:rFonts w:ascii="Gentium" w:eastAsia="Cambria" w:hAnsi="Gentium" w:cs="Cambria"/>
          <w:i/>
          <w:iCs/>
          <w:sz w:val="28"/>
          <w:szCs w:val="28"/>
        </w:rPr>
        <w:t>in the East</w:t>
      </w:r>
      <w:r w:rsidR="001C5E71">
        <w:rPr>
          <w:rFonts w:ascii="Gentium" w:eastAsia="Cambria" w:hAnsi="Gentium" w:cs="Cambria"/>
          <w:sz w:val="28"/>
          <w:szCs w:val="28"/>
        </w:rPr>
        <w:t>.”  And that would be east of Israel, wh</w:t>
      </w:r>
      <w:r>
        <w:rPr>
          <w:rFonts w:ascii="Gentium" w:eastAsia="Cambria" w:hAnsi="Gentium" w:cs="Cambria"/>
          <w:sz w:val="28"/>
          <w:szCs w:val="28"/>
        </w:rPr>
        <w:t xml:space="preserve">ich is where </w:t>
      </w:r>
      <w:r w:rsidR="001C5E71">
        <w:rPr>
          <w:rFonts w:ascii="Gentium" w:eastAsia="Cambria" w:hAnsi="Gentium" w:cs="Cambria"/>
          <w:sz w:val="28"/>
          <w:szCs w:val="28"/>
        </w:rPr>
        <w:t>the people for whom Moses originally wrote these words</w:t>
      </w:r>
      <w:r>
        <w:rPr>
          <w:rFonts w:ascii="Gentium" w:eastAsia="Cambria" w:hAnsi="Gentium" w:cs="Cambria"/>
          <w:sz w:val="28"/>
          <w:szCs w:val="28"/>
        </w:rPr>
        <w:t xml:space="preserve"> lived</w:t>
      </w:r>
      <w:r w:rsidR="001C5E71">
        <w:rPr>
          <w:rFonts w:ascii="Gentium" w:eastAsia="Cambria" w:hAnsi="Gentium" w:cs="Cambria"/>
          <w:sz w:val="28"/>
          <w:szCs w:val="28"/>
        </w:rPr>
        <w:t xml:space="preserve">.  </w:t>
      </w:r>
      <w:r w:rsidR="004C7973">
        <w:rPr>
          <w:rFonts w:ascii="Gentium" w:eastAsia="Cambria" w:hAnsi="Gentium" w:cs="Cambria"/>
          <w:sz w:val="28"/>
          <w:szCs w:val="28"/>
        </w:rPr>
        <w:t xml:space="preserve">And while we don’t know </w:t>
      </w:r>
      <w:r>
        <w:rPr>
          <w:rFonts w:ascii="Gentium" w:eastAsia="Cambria" w:hAnsi="Gentium" w:cs="Cambria"/>
          <w:sz w:val="28"/>
          <w:szCs w:val="28"/>
        </w:rPr>
        <w:t xml:space="preserve">which rivers </w:t>
      </w:r>
      <w:r w:rsidR="004C7973">
        <w:rPr>
          <w:rFonts w:ascii="Gentium" w:eastAsia="Cambria" w:hAnsi="Gentium" w:cs="Cambria"/>
          <w:sz w:val="28"/>
          <w:szCs w:val="28"/>
        </w:rPr>
        <w:t xml:space="preserve">the Pishon and Gihon </w:t>
      </w:r>
      <w:r>
        <w:rPr>
          <w:rFonts w:ascii="Gentium" w:eastAsia="Cambria" w:hAnsi="Gentium" w:cs="Cambria"/>
          <w:sz w:val="28"/>
          <w:szCs w:val="28"/>
        </w:rPr>
        <w:t xml:space="preserve">are, </w:t>
      </w:r>
      <w:r w:rsidR="004C7973">
        <w:rPr>
          <w:rFonts w:ascii="Gentium" w:eastAsia="Cambria" w:hAnsi="Gentium" w:cs="Cambria"/>
          <w:sz w:val="28"/>
          <w:szCs w:val="28"/>
        </w:rPr>
        <w:t xml:space="preserve">we see mention of the </w:t>
      </w:r>
      <w:r w:rsidR="004C7973" w:rsidRPr="00F93E2E">
        <w:rPr>
          <w:rFonts w:ascii="Gentium" w:eastAsia="Cambria" w:hAnsi="Gentium" w:cs="Cambria"/>
          <w:sz w:val="28"/>
          <w:szCs w:val="28"/>
        </w:rPr>
        <w:t>Tigris and Euphrates</w:t>
      </w:r>
      <w:r w:rsidR="004C7973">
        <w:rPr>
          <w:rFonts w:ascii="Gentium" w:eastAsia="Cambria" w:hAnsi="Gentium" w:cs="Cambria"/>
          <w:sz w:val="28"/>
          <w:szCs w:val="28"/>
        </w:rPr>
        <w:t xml:space="preserve"> Rivers, which are still there today.  </w:t>
      </w:r>
      <w:r w:rsidR="001C5E71">
        <w:rPr>
          <w:rFonts w:ascii="Gentium" w:eastAsia="Cambria" w:hAnsi="Gentium" w:cs="Cambria"/>
          <w:sz w:val="28"/>
          <w:szCs w:val="28"/>
        </w:rPr>
        <w:t xml:space="preserve">So, </w:t>
      </w:r>
      <w:r w:rsidR="004C7973" w:rsidRPr="00F93E2E">
        <w:rPr>
          <w:rFonts w:ascii="Gentium" w:eastAsia="Cambria" w:hAnsi="Gentium" w:cs="Cambria"/>
          <w:b/>
          <w:bCs/>
          <w:sz w:val="28"/>
          <w:szCs w:val="28"/>
        </w:rPr>
        <w:t>can we know where Eden was?</w:t>
      </w:r>
      <w:r w:rsidR="004C7973">
        <w:rPr>
          <w:rFonts w:ascii="Gentium" w:eastAsia="Cambria" w:hAnsi="Gentium" w:cs="Cambria"/>
          <w:sz w:val="28"/>
          <w:szCs w:val="28"/>
        </w:rPr>
        <w:t xml:space="preserve">  No.  </w:t>
      </w:r>
      <w:r w:rsidR="001C5E71">
        <w:rPr>
          <w:rFonts w:ascii="Gentium" w:eastAsia="Cambria" w:hAnsi="Gentium" w:cs="Cambria"/>
          <w:sz w:val="28"/>
          <w:szCs w:val="28"/>
        </w:rPr>
        <w:t xml:space="preserve">The best we can say is that it was probably somewhere in the </w:t>
      </w:r>
      <w:r w:rsidR="004C7973">
        <w:rPr>
          <w:rFonts w:ascii="Gentium" w:eastAsia="Cambria" w:hAnsi="Gentium" w:cs="Cambria"/>
          <w:sz w:val="28"/>
          <w:szCs w:val="28"/>
        </w:rPr>
        <w:t>Arabian Peninsula</w:t>
      </w:r>
      <w:r w:rsidR="001C5E71">
        <w:rPr>
          <w:rFonts w:ascii="Gentium" w:eastAsia="Cambria" w:hAnsi="Gentium" w:cs="Cambria"/>
          <w:sz w:val="28"/>
          <w:szCs w:val="28"/>
        </w:rPr>
        <w:t xml:space="preserve">. </w:t>
      </w:r>
      <w:r w:rsidR="00A166DC">
        <w:rPr>
          <w:rFonts w:ascii="Gentium" w:eastAsia="Cambria" w:hAnsi="Gentium" w:cs="Cambria"/>
          <w:sz w:val="28"/>
          <w:szCs w:val="28"/>
        </w:rPr>
        <w:t xml:space="preserve"> </w:t>
      </w:r>
    </w:p>
    <w:p w14:paraId="3F1C24EA" w14:textId="381A5053" w:rsidR="00EB0775" w:rsidRDefault="004C7973" w:rsidP="00534A1A">
      <w:pPr>
        <w:numPr>
          <w:ilvl w:val="2"/>
          <w:numId w:val="1"/>
        </w:numPr>
        <w:rPr>
          <w:rFonts w:ascii="Gentium" w:eastAsia="Cambria" w:hAnsi="Gentium" w:cs="Cambria"/>
          <w:sz w:val="28"/>
          <w:szCs w:val="28"/>
        </w:rPr>
      </w:pPr>
      <w:r>
        <w:rPr>
          <w:rFonts w:ascii="Gentium" w:eastAsia="Cambria" w:hAnsi="Gentium" w:cs="Cambria"/>
          <w:sz w:val="28"/>
          <w:szCs w:val="28"/>
        </w:rPr>
        <w:t xml:space="preserve">And the reason why that is all we can say is because, as we </w:t>
      </w:r>
      <w:r w:rsidR="00A166DC">
        <w:rPr>
          <w:rFonts w:ascii="Gentium" w:eastAsia="Cambria" w:hAnsi="Gentium" w:cs="Cambria"/>
          <w:sz w:val="28"/>
          <w:szCs w:val="28"/>
        </w:rPr>
        <w:t xml:space="preserve">have </w:t>
      </w:r>
      <w:r>
        <w:rPr>
          <w:rFonts w:ascii="Gentium" w:eastAsia="Cambria" w:hAnsi="Gentium" w:cs="Cambria"/>
          <w:sz w:val="28"/>
          <w:szCs w:val="28"/>
        </w:rPr>
        <w:t xml:space="preserve">previously </w:t>
      </w:r>
      <w:r w:rsidR="00A166DC">
        <w:rPr>
          <w:rFonts w:ascii="Gentium" w:eastAsia="Cambria" w:hAnsi="Gentium" w:cs="Cambria"/>
          <w:sz w:val="28"/>
          <w:szCs w:val="28"/>
        </w:rPr>
        <w:t>noted</w:t>
      </w:r>
      <w:r>
        <w:rPr>
          <w:rFonts w:ascii="Gentium" w:eastAsia="Cambria" w:hAnsi="Gentium" w:cs="Cambria"/>
          <w:sz w:val="28"/>
          <w:szCs w:val="28"/>
        </w:rPr>
        <w:t xml:space="preserve">, </w:t>
      </w:r>
      <w:r w:rsidR="00A166DC">
        <w:rPr>
          <w:rFonts w:ascii="Gentium" w:eastAsia="Cambria" w:hAnsi="Gentium" w:cs="Cambria"/>
          <w:sz w:val="28"/>
          <w:szCs w:val="28"/>
        </w:rPr>
        <w:t xml:space="preserve">there was originally just one super-continent.  And after the Global flood of Noah’s day, which was well before Moses wrote Genesis, the receding waters led to the separation of the continents, the forming of large mountains and canyons and valleys, which were not there before the flood.  </w:t>
      </w:r>
      <w:r w:rsidR="009550E7">
        <w:rPr>
          <w:rFonts w:ascii="Gentium" w:eastAsia="Cambria" w:hAnsi="Gentium" w:cs="Cambria"/>
          <w:sz w:val="28"/>
          <w:szCs w:val="28"/>
        </w:rPr>
        <w:t xml:space="preserve">So, in the same way that many places in New Zealand are named after places in Europe, because they </w:t>
      </w:r>
      <w:r w:rsidR="009550E7" w:rsidRPr="00242CE7">
        <w:rPr>
          <w:rFonts w:ascii="Gentium" w:eastAsia="Cambria" w:hAnsi="Gentium" w:cs="Cambria"/>
          <w:i/>
          <w:iCs/>
          <w:sz w:val="28"/>
          <w:szCs w:val="28"/>
        </w:rPr>
        <w:t>kind of</w:t>
      </w:r>
      <w:r w:rsidR="009550E7">
        <w:rPr>
          <w:rFonts w:ascii="Gentium" w:eastAsia="Cambria" w:hAnsi="Gentium" w:cs="Cambria"/>
          <w:sz w:val="28"/>
          <w:szCs w:val="28"/>
        </w:rPr>
        <w:t xml:space="preserve"> look like them, the place and the rivers that Moses described </w:t>
      </w:r>
      <w:r w:rsidR="001D49B1">
        <w:rPr>
          <w:rFonts w:ascii="Gentium" w:eastAsia="Cambria" w:hAnsi="Gentium" w:cs="Cambria"/>
          <w:sz w:val="28"/>
          <w:szCs w:val="28"/>
        </w:rPr>
        <w:t xml:space="preserve">here </w:t>
      </w:r>
      <w:r w:rsidR="009550E7">
        <w:rPr>
          <w:rFonts w:ascii="Gentium" w:eastAsia="Cambria" w:hAnsi="Gentium" w:cs="Cambria"/>
          <w:sz w:val="28"/>
          <w:szCs w:val="28"/>
        </w:rPr>
        <w:t xml:space="preserve">looked like the place and rivers that Adam had told his sons about and they their sons, etc.  </w:t>
      </w:r>
    </w:p>
    <w:p w14:paraId="1E0A312D" w14:textId="57536DAD" w:rsidR="00794C94" w:rsidRDefault="001D49B1" w:rsidP="00534A1A">
      <w:pPr>
        <w:numPr>
          <w:ilvl w:val="3"/>
          <w:numId w:val="1"/>
        </w:numPr>
        <w:rPr>
          <w:rFonts w:ascii="Gentium" w:eastAsia="Cambria" w:hAnsi="Gentium" w:cs="Cambria"/>
          <w:sz w:val="28"/>
          <w:szCs w:val="28"/>
        </w:rPr>
      </w:pPr>
      <w:r>
        <w:rPr>
          <w:rFonts w:ascii="Gentium" w:eastAsia="Cambria" w:hAnsi="Gentium" w:cs="Cambria"/>
          <w:sz w:val="28"/>
          <w:szCs w:val="28"/>
        </w:rPr>
        <w:t xml:space="preserve">So, </w:t>
      </w:r>
      <w:r w:rsidR="00EB0775">
        <w:rPr>
          <w:rFonts w:ascii="Gentium" w:eastAsia="Cambria" w:hAnsi="Gentium" w:cs="Cambria"/>
          <w:sz w:val="28"/>
          <w:szCs w:val="28"/>
        </w:rPr>
        <w:t>we are not told all this about Eden so we can book flights to the Arabian Peninsula and go on a search for Eden tour.  We are told all this to see that God created a most special place for Adam and Eve to live in and garden and mine and enjoy fellowship with God in.</w:t>
      </w:r>
      <w:r w:rsidR="009550E7">
        <w:rPr>
          <w:rFonts w:ascii="Gentium" w:eastAsia="Cambria" w:hAnsi="Gentium" w:cs="Cambria"/>
          <w:sz w:val="28"/>
          <w:szCs w:val="28"/>
        </w:rPr>
        <w:t xml:space="preserve"> </w:t>
      </w:r>
    </w:p>
    <w:p w14:paraId="398B0A9B" w14:textId="42FB4306" w:rsidR="002658FE" w:rsidRDefault="00EB0775" w:rsidP="00EB0775">
      <w:pPr>
        <w:numPr>
          <w:ilvl w:val="2"/>
          <w:numId w:val="1"/>
        </w:numPr>
        <w:rPr>
          <w:rFonts w:ascii="Gentium" w:eastAsia="Cambria" w:hAnsi="Gentium" w:cs="Cambria"/>
          <w:sz w:val="28"/>
          <w:szCs w:val="28"/>
        </w:rPr>
      </w:pPr>
      <w:r>
        <w:rPr>
          <w:rFonts w:ascii="Gentium" w:eastAsia="Cambria" w:hAnsi="Gentium" w:cs="Cambria"/>
          <w:sz w:val="28"/>
          <w:szCs w:val="28"/>
        </w:rPr>
        <w:t>And again, we can only scratch the surface here, but </w:t>
      </w:r>
      <w:r w:rsidRPr="007E0E60">
        <w:rPr>
          <w:rFonts w:ascii="Gentium" w:eastAsia="Cambria" w:hAnsi="Gentium" w:cs="Cambria"/>
          <w:b/>
          <w:bCs/>
          <w:sz w:val="28"/>
          <w:szCs w:val="28"/>
        </w:rPr>
        <w:t>Eden was the original temple</w:t>
      </w:r>
      <w:r>
        <w:rPr>
          <w:rFonts w:ascii="Gentium" w:eastAsia="Cambria" w:hAnsi="Gentium" w:cs="Cambria"/>
          <w:sz w:val="28"/>
          <w:szCs w:val="28"/>
        </w:rPr>
        <w:t xml:space="preserve">.  </w:t>
      </w:r>
      <w:r w:rsidR="002658FE">
        <w:rPr>
          <w:rFonts w:ascii="Gentium" w:eastAsia="Cambria" w:hAnsi="Gentium" w:cs="Cambria"/>
          <w:sz w:val="28"/>
          <w:szCs w:val="28"/>
        </w:rPr>
        <w:t>Commentators call Eden ‘God’s Garden Temple.’  And we see this in that:</w:t>
      </w:r>
    </w:p>
    <w:p w14:paraId="5DFBA16A" w14:textId="3EB3483E" w:rsidR="00EB0775" w:rsidRDefault="002658FE" w:rsidP="002658FE">
      <w:pPr>
        <w:numPr>
          <w:ilvl w:val="3"/>
          <w:numId w:val="1"/>
        </w:numPr>
        <w:rPr>
          <w:rFonts w:ascii="Gentium" w:eastAsia="Cambria" w:hAnsi="Gentium" w:cs="Cambria"/>
          <w:sz w:val="28"/>
          <w:szCs w:val="28"/>
        </w:rPr>
      </w:pPr>
      <w:r w:rsidRPr="002658FE">
        <w:rPr>
          <w:rFonts w:ascii="Gentium" w:eastAsia="Cambria" w:hAnsi="Gentium" w:cs="Cambria"/>
          <w:sz w:val="28"/>
          <w:szCs w:val="28"/>
        </w:rPr>
        <w:t>It is where God came down to earth to walk with Adam and Eve “</w:t>
      </w:r>
      <w:r w:rsidRPr="002658FE">
        <w:rPr>
          <w:rFonts w:ascii="Gentium" w:eastAsia="Cambria" w:hAnsi="Gentium" w:cs="Cambria"/>
          <w:i/>
          <w:iCs/>
          <w:sz w:val="28"/>
          <w:szCs w:val="28"/>
        </w:rPr>
        <w:t>in the cool of the day</w:t>
      </w:r>
      <w:r w:rsidRPr="002658FE">
        <w:rPr>
          <w:rFonts w:ascii="Gentium" w:eastAsia="Cambria" w:hAnsi="Gentium" w:cs="Cambria"/>
          <w:sz w:val="28"/>
          <w:szCs w:val="28"/>
        </w:rPr>
        <w:t xml:space="preserve">,” </w:t>
      </w:r>
      <w:r w:rsidR="007E0E60">
        <w:rPr>
          <w:rFonts w:ascii="Gentium" w:eastAsia="Cambria" w:hAnsi="Gentium" w:cs="Cambria"/>
          <w:sz w:val="28"/>
          <w:szCs w:val="28"/>
        </w:rPr>
        <w:t xml:space="preserve">as </w:t>
      </w:r>
      <w:r w:rsidRPr="002658FE">
        <w:rPr>
          <w:rFonts w:ascii="Gentium" w:eastAsia="Cambria" w:hAnsi="Gentium" w:cs="Cambria"/>
          <w:sz w:val="28"/>
          <w:szCs w:val="28"/>
        </w:rPr>
        <w:t>we</w:t>
      </w:r>
      <w:r w:rsidR="00534A1A">
        <w:rPr>
          <w:rFonts w:ascii="Gentium" w:eastAsia="Cambria" w:hAnsi="Gentium" w:cs="Cambria"/>
          <w:sz w:val="28"/>
          <w:szCs w:val="28"/>
        </w:rPr>
        <w:t xml:space="preserve"> see</w:t>
      </w:r>
      <w:r w:rsidRPr="002658FE">
        <w:rPr>
          <w:rFonts w:ascii="Gentium" w:eastAsia="Cambria" w:hAnsi="Gentium" w:cs="Cambria"/>
          <w:sz w:val="28"/>
          <w:szCs w:val="28"/>
        </w:rPr>
        <w:t xml:space="preserve"> in </w:t>
      </w:r>
      <w:r w:rsidR="00534A1A">
        <w:rPr>
          <w:rFonts w:ascii="Gentium" w:eastAsia="Cambria" w:hAnsi="Gentium" w:cs="Cambria"/>
          <w:sz w:val="28"/>
          <w:szCs w:val="28"/>
        </w:rPr>
        <w:t xml:space="preserve">chapter </w:t>
      </w:r>
      <w:r w:rsidRPr="002658FE">
        <w:rPr>
          <w:rFonts w:ascii="Gentium" w:eastAsia="Cambria" w:hAnsi="Gentium" w:cs="Cambria"/>
          <w:sz w:val="28"/>
          <w:szCs w:val="28"/>
        </w:rPr>
        <w:t xml:space="preserve">3:8.  </w:t>
      </w:r>
      <w:r>
        <w:rPr>
          <w:rFonts w:ascii="Gentium" w:eastAsia="Cambria" w:hAnsi="Gentium" w:cs="Cambria"/>
          <w:sz w:val="28"/>
          <w:szCs w:val="28"/>
        </w:rPr>
        <w:t xml:space="preserve">So, </w:t>
      </w:r>
      <w:r w:rsidRPr="007E0E60">
        <w:rPr>
          <w:rFonts w:ascii="Gentium" w:eastAsia="Cambria" w:hAnsi="Gentium" w:cs="Cambria"/>
          <w:b/>
          <w:bCs/>
          <w:sz w:val="28"/>
          <w:szCs w:val="28"/>
        </w:rPr>
        <w:t xml:space="preserve">God met with His people </w:t>
      </w:r>
      <w:r w:rsidR="001D49B1">
        <w:rPr>
          <w:rFonts w:ascii="Gentium" w:eastAsia="Cambria" w:hAnsi="Gentium" w:cs="Cambria"/>
          <w:b/>
          <w:bCs/>
          <w:sz w:val="28"/>
          <w:szCs w:val="28"/>
        </w:rPr>
        <w:t>in Eden</w:t>
      </w:r>
      <w:r>
        <w:rPr>
          <w:rFonts w:ascii="Gentium" w:eastAsia="Cambria" w:hAnsi="Gentium" w:cs="Cambria"/>
          <w:sz w:val="28"/>
          <w:szCs w:val="28"/>
        </w:rPr>
        <w:t xml:space="preserve">, </w:t>
      </w:r>
      <w:r>
        <w:rPr>
          <w:rFonts w:ascii="Gentium" w:eastAsia="Cambria" w:hAnsi="Gentium" w:cs="Cambria"/>
          <w:sz w:val="28"/>
          <w:szCs w:val="28"/>
        </w:rPr>
        <w:lastRenderedPageBreak/>
        <w:t xml:space="preserve">just as He </w:t>
      </w:r>
      <w:r w:rsidR="007E0E60">
        <w:rPr>
          <w:rFonts w:ascii="Gentium" w:eastAsia="Cambria" w:hAnsi="Gentium" w:cs="Cambria"/>
          <w:sz w:val="28"/>
          <w:szCs w:val="28"/>
        </w:rPr>
        <w:t>did</w:t>
      </w:r>
      <w:r>
        <w:rPr>
          <w:rFonts w:ascii="Gentium" w:eastAsia="Cambria" w:hAnsi="Gentium" w:cs="Cambria"/>
          <w:sz w:val="28"/>
          <w:szCs w:val="28"/>
        </w:rPr>
        <w:t xml:space="preserve"> in the tabernacle and temple</w:t>
      </w:r>
      <w:r w:rsidR="007E0E60">
        <w:rPr>
          <w:rFonts w:ascii="Gentium" w:eastAsia="Cambria" w:hAnsi="Gentium" w:cs="Cambria"/>
          <w:sz w:val="28"/>
          <w:szCs w:val="28"/>
        </w:rPr>
        <w:t>,</w:t>
      </w:r>
      <w:r>
        <w:rPr>
          <w:rFonts w:ascii="Gentium" w:eastAsia="Cambria" w:hAnsi="Gentium" w:cs="Cambria"/>
          <w:sz w:val="28"/>
          <w:szCs w:val="28"/>
        </w:rPr>
        <w:t xml:space="preserve"> and </w:t>
      </w:r>
      <w:r w:rsidR="007E0E60">
        <w:rPr>
          <w:rFonts w:ascii="Gentium" w:eastAsia="Cambria" w:hAnsi="Gentium" w:cs="Cambria"/>
          <w:sz w:val="28"/>
          <w:szCs w:val="28"/>
        </w:rPr>
        <w:t xml:space="preserve">just as He will do </w:t>
      </w:r>
      <w:r>
        <w:rPr>
          <w:rFonts w:ascii="Gentium" w:eastAsia="Cambria" w:hAnsi="Gentium" w:cs="Cambria"/>
          <w:sz w:val="28"/>
          <w:szCs w:val="28"/>
        </w:rPr>
        <w:t>in the heavenly temple at the end of time.</w:t>
      </w:r>
    </w:p>
    <w:p w14:paraId="56414509" w14:textId="42C089C4" w:rsidR="00B24B3C" w:rsidRDefault="00B24B3C" w:rsidP="002658FE">
      <w:pPr>
        <w:numPr>
          <w:ilvl w:val="3"/>
          <w:numId w:val="1"/>
        </w:numPr>
        <w:rPr>
          <w:rFonts w:ascii="Gentium" w:eastAsia="Cambria" w:hAnsi="Gentium" w:cs="Cambria"/>
          <w:sz w:val="28"/>
          <w:szCs w:val="28"/>
        </w:rPr>
      </w:pPr>
      <w:r>
        <w:rPr>
          <w:rFonts w:ascii="Gentium" w:eastAsia="Cambria" w:hAnsi="Gentium" w:cs="Cambria"/>
          <w:sz w:val="28"/>
          <w:szCs w:val="28"/>
        </w:rPr>
        <w:t xml:space="preserve">And the </w:t>
      </w:r>
      <w:r w:rsidRPr="00B24B3C">
        <w:rPr>
          <w:rFonts w:ascii="Gentium" w:eastAsia="Cambria" w:hAnsi="Gentium" w:cs="Cambria"/>
          <w:b/>
          <w:bCs/>
          <w:sz w:val="28"/>
          <w:szCs w:val="28"/>
        </w:rPr>
        <w:t>entrance</w:t>
      </w:r>
      <w:r>
        <w:rPr>
          <w:rFonts w:ascii="Gentium" w:eastAsia="Cambria" w:hAnsi="Gentium" w:cs="Cambria"/>
          <w:sz w:val="28"/>
          <w:szCs w:val="28"/>
        </w:rPr>
        <w:t xml:space="preserve"> to the garden was on the East side.  We see that in </w:t>
      </w:r>
      <w:r w:rsidR="00534A1A">
        <w:rPr>
          <w:rFonts w:ascii="Gentium" w:eastAsia="Cambria" w:hAnsi="Gentium" w:cs="Cambria"/>
          <w:sz w:val="28"/>
          <w:szCs w:val="28"/>
        </w:rPr>
        <w:t xml:space="preserve">chapter </w:t>
      </w:r>
      <w:r>
        <w:rPr>
          <w:rFonts w:ascii="Gentium" w:eastAsia="Cambria" w:hAnsi="Gentium" w:cs="Cambria"/>
          <w:sz w:val="28"/>
          <w:szCs w:val="28"/>
        </w:rPr>
        <w:t xml:space="preserve">3:24. Likewise, the main entrance to the Temple was on the east side. </w:t>
      </w:r>
    </w:p>
    <w:p w14:paraId="1E5F3FEC" w14:textId="76695430" w:rsidR="002658FE" w:rsidRDefault="002658FE" w:rsidP="002658FE">
      <w:pPr>
        <w:numPr>
          <w:ilvl w:val="3"/>
          <w:numId w:val="1"/>
        </w:numPr>
        <w:rPr>
          <w:rFonts w:ascii="Gentium" w:eastAsia="Cambria" w:hAnsi="Gentium" w:cs="Cambria"/>
          <w:sz w:val="28"/>
          <w:szCs w:val="28"/>
        </w:rPr>
      </w:pPr>
      <w:r>
        <w:rPr>
          <w:rFonts w:ascii="Gentium" w:eastAsia="Cambria" w:hAnsi="Gentium" w:cs="Cambria"/>
          <w:sz w:val="28"/>
          <w:szCs w:val="28"/>
        </w:rPr>
        <w:t xml:space="preserve">And one of the items in Israel’s temple was the </w:t>
      </w:r>
      <w:r w:rsidRPr="007E0E60">
        <w:rPr>
          <w:rFonts w:ascii="Gentium" w:eastAsia="Cambria" w:hAnsi="Gentium" w:cs="Cambria"/>
          <w:b/>
          <w:bCs/>
          <w:sz w:val="28"/>
          <w:szCs w:val="28"/>
        </w:rPr>
        <w:t>seven-branched lampstand</w:t>
      </w:r>
      <w:r>
        <w:rPr>
          <w:rFonts w:ascii="Gentium" w:eastAsia="Cambria" w:hAnsi="Gentium" w:cs="Cambria"/>
          <w:sz w:val="28"/>
          <w:szCs w:val="28"/>
        </w:rPr>
        <w:t>, shaped like a tree, to represent the tree of life</w:t>
      </w:r>
      <w:r w:rsidR="00534A1A">
        <w:rPr>
          <w:rFonts w:ascii="Gentium" w:eastAsia="Cambria" w:hAnsi="Gentium" w:cs="Cambria"/>
          <w:sz w:val="28"/>
          <w:szCs w:val="28"/>
        </w:rPr>
        <w:t>, which we will say more about in a moment</w:t>
      </w:r>
      <w:r>
        <w:rPr>
          <w:rFonts w:ascii="Gentium" w:eastAsia="Cambria" w:hAnsi="Gentium" w:cs="Cambria"/>
          <w:sz w:val="28"/>
          <w:szCs w:val="28"/>
        </w:rPr>
        <w:t xml:space="preserve">.  </w:t>
      </w:r>
    </w:p>
    <w:p w14:paraId="376CBE13" w14:textId="1F551C0A" w:rsidR="002658FE" w:rsidRDefault="002658FE" w:rsidP="002658FE">
      <w:pPr>
        <w:numPr>
          <w:ilvl w:val="3"/>
          <w:numId w:val="1"/>
        </w:numPr>
        <w:rPr>
          <w:rFonts w:ascii="Gentium" w:eastAsia="Cambria" w:hAnsi="Gentium" w:cs="Cambria"/>
          <w:sz w:val="28"/>
          <w:szCs w:val="28"/>
        </w:rPr>
      </w:pPr>
      <w:r>
        <w:rPr>
          <w:rFonts w:ascii="Gentium" w:eastAsia="Cambria" w:hAnsi="Gentium" w:cs="Cambria"/>
          <w:sz w:val="28"/>
          <w:szCs w:val="28"/>
        </w:rPr>
        <w:t>And in verse 15, we see that Adam was placed</w:t>
      </w:r>
      <w:r w:rsidR="00B24B3C">
        <w:rPr>
          <w:rFonts w:ascii="Gentium" w:eastAsia="Cambria" w:hAnsi="Gentium" w:cs="Cambria"/>
          <w:sz w:val="28"/>
          <w:szCs w:val="28"/>
        </w:rPr>
        <w:t xml:space="preserve"> </w:t>
      </w:r>
      <w:r>
        <w:rPr>
          <w:rFonts w:ascii="Gentium" w:eastAsia="Cambria" w:hAnsi="Gentium" w:cs="Cambria"/>
          <w:sz w:val="28"/>
          <w:szCs w:val="28"/>
        </w:rPr>
        <w:t>in the garden to “</w:t>
      </w:r>
      <w:r w:rsidRPr="007E0E60">
        <w:rPr>
          <w:rFonts w:ascii="Gentium" w:eastAsia="Cambria" w:hAnsi="Gentium" w:cs="Cambria"/>
          <w:b/>
          <w:bCs/>
          <w:i/>
          <w:iCs/>
          <w:sz w:val="28"/>
          <w:szCs w:val="28"/>
        </w:rPr>
        <w:t>work it and keep it</w:t>
      </w:r>
      <w:r>
        <w:rPr>
          <w:rFonts w:ascii="Gentium" w:eastAsia="Cambria" w:hAnsi="Gentium" w:cs="Cambria"/>
          <w:sz w:val="28"/>
          <w:szCs w:val="28"/>
        </w:rPr>
        <w:t>.”  And the only other places in the Old Testament that we find these same two Hebrew verbs used together is in reference to the work of the priests in the temple.</w:t>
      </w:r>
    </w:p>
    <w:p w14:paraId="1F2176DD" w14:textId="292D3F84" w:rsidR="00B24B3C" w:rsidRDefault="00B24B3C" w:rsidP="002658FE">
      <w:pPr>
        <w:numPr>
          <w:ilvl w:val="3"/>
          <w:numId w:val="1"/>
        </w:numPr>
        <w:rPr>
          <w:rFonts w:ascii="Gentium" w:eastAsia="Cambria" w:hAnsi="Gentium" w:cs="Cambria"/>
          <w:sz w:val="28"/>
          <w:szCs w:val="28"/>
        </w:rPr>
      </w:pPr>
      <w:r>
        <w:rPr>
          <w:rFonts w:ascii="Gentium" w:eastAsia="Cambria" w:hAnsi="Gentium" w:cs="Cambria"/>
          <w:sz w:val="28"/>
          <w:szCs w:val="28"/>
        </w:rPr>
        <w:t xml:space="preserve">And in verse 12 we see mention of </w:t>
      </w:r>
      <w:r w:rsidRPr="00B24B3C">
        <w:rPr>
          <w:rFonts w:ascii="Gentium" w:eastAsia="Cambria" w:hAnsi="Gentium" w:cs="Cambria"/>
          <w:b/>
          <w:bCs/>
          <w:sz w:val="28"/>
          <w:szCs w:val="28"/>
        </w:rPr>
        <w:t>gold and bdellium and onyx</w:t>
      </w:r>
      <w:r>
        <w:rPr>
          <w:rFonts w:ascii="Gentium" w:eastAsia="Cambria" w:hAnsi="Gentium" w:cs="Cambria"/>
          <w:sz w:val="28"/>
          <w:szCs w:val="28"/>
        </w:rPr>
        <w:t>.  And gold and precious stones were prominent features of how the temple was decorated.  They were also present on the priest’s breastplate.</w:t>
      </w:r>
    </w:p>
    <w:p w14:paraId="148F530C" w14:textId="7EE737E5" w:rsidR="002658FE" w:rsidRDefault="002658FE" w:rsidP="002658FE">
      <w:pPr>
        <w:numPr>
          <w:ilvl w:val="3"/>
          <w:numId w:val="1"/>
        </w:numPr>
        <w:rPr>
          <w:rFonts w:ascii="Gentium" w:eastAsia="Cambria" w:hAnsi="Gentium" w:cs="Cambria"/>
          <w:sz w:val="28"/>
          <w:szCs w:val="28"/>
        </w:rPr>
      </w:pPr>
      <w:r>
        <w:rPr>
          <w:rFonts w:ascii="Gentium" w:eastAsia="Cambria" w:hAnsi="Gentium" w:cs="Cambria"/>
          <w:sz w:val="28"/>
          <w:szCs w:val="28"/>
        </w:rPr>
        <w:t xml:space="preserve">And finally, </w:t>
      </w:r>
      <w:r w:rsidRPr="007E0E60">
        <w:rPr>
          <w:rFonts w:ascii="Gentium" w:eastAsia="Cambria" w:hAnsi="Gentium" w:cs="Cambria"/>
          <w:b/>
          <w:bCs/>
          <w:sz w:val="28"/>
          <w:szCs w:val="28"/>
        </w:rPr>
        <w:t>verse 10 says that “</w:t>
      </w:r>
      <w:r w:rsidRPr="007E0E60">
        <w:rPr>
          <w:rFonts w:ascii="Gentium" w:eastAsia="Cambria" w:hAnsi="Gentium" w:cs="Cambria"/>
          <w:b/>
          <w:bCs/>
          <w:i/>
          <w:iCs/>
          <w:sz w:val="28"/>
          <w:szCs w:val="28"/>
        </w:rPr>
        <w:t>a river</w:t>
      </w:r>
      <w:r w:rsidRPr="002658FE">
        <w:rPr>
          <w:rFonts w:ascii="Gentium" w:eastAsia="Cambria" w:hAnsi="Gentium" w:cs="Cambria"/>
          <w:i/>
          <w:iCs/>
          <w:sz w:val="28"/>
          <w:szCs w:val="28"/>
        </w:rPr>
        <w:t xml:space="preserve"> flows out of Eden to water the garden</w:t>
      </w:r>
      <w:r>
        <w:rPr>
          <w:rFonts w:ascii="Gentium" w:eastAsia="Cambria" w:hAnsi="Gentium" w:cs="Cambria"/>
          <w:sz w:val="28"/>
          <w:szCs w:val="28"/>
        </w:rPr>
        <w:t xml:space="preserve">.”  And </w:t>
      </w:r>
      <w:r w:rsidR="00EA2321">
        <w:rPr>
          <w:rFonts w:ascii="Gentium" w:eastAsia="Cambria" w:hAnsi="Gentium" w:cs="Cambria"/>
          <w:sz w:val="28"/>
          <w:szCs w:val="28"/>
        </w:rPr>
        <w:t xml:space="preserve">a large basin of water was part of the tabernacle/temple equipment.  And in </w:t>
      </w:r>
      <w:r>
        <w:rPr>
          <w:rFonts w:ascii="Gentium" w:eastAsia="Cambria" w:hAnsi="Gentium" w:cs="Cambria"/>
          <w:sz w:val="28"/>
          <w:szCs w:val="28"/>
        </w:rPr>
        <w:t xml:space="preserve">Ezekiel’s vision of the post-exile, rebuilt temple, he describes water flowing out from the temple in chapter 47.  And in our earlier reading in Revelation 22, </w:t>
      </w:r>
      <w:r w:rsidR="00EA2321">
        <w:rPr>
          <w:rFonts w:ascii="Gentium" w:eastAsia="Cambria" w:hAnsi="Gentium" w:cs="Cambria"/>
          <w:sz w:val="28"/>
          <w:szCs w:val="28"/>
        </w:rPr>
        <w:t>we read of the river of the water of life flowing from the throne of God through the heavenly temple</w:t>
      </w:r>
      <w:r w:rsidR="007E0E60">
        <w:rPr>
          <w:rFonts w:ascii="Gentium" w:eastAsia="Cambria" w:hAnsi="Gentium" w:cs="Cambria"/>
          <w:sz w:val="28"/>
          <w:szCs w:val="28"/>
        </w:rPr>
        <w:t xml:space="preserve"> </w:t>
      </w:r>
      <w:r w:rsidR="00EA2321">
        <w:rPr>
          <w:rFonts w:ascii="Gentium" w:eastAsia="Cambria" w:hAnsi="Gentium" w:cs="Cambria"/>
          <w:sz w:val="28"/>
          <w:szCs w:val="28"/>
        </w:rPr>
        <w:t>city.</w:t>
      </w:r>
    </w:p>
    <w:p w14:paraId="075844C1" w14:textId="63B75508" w:rsidR="001D49B1" w:rsidRDefault="001D49B1" w:rsidP="002658FE">
      <w:pPr>
        <w:numPr>
          <w:ilvl w:val="3"/>
          <w:numId w:val="1"/>
        </w:numPr>
        <w:rPr>
          <w:rFonts w:ascii="Gentium" w:eastAsia="Cambria" w:hAnsi="Gentium" w:cs="Cambria"/>
          <w:sz w:val="28"/>
          <w:szCs w:val="28"/>
        </w:rPr>
      </w:pPr>
      <w:r>
        <w:rPr>
          <w:rFonts w:ascii="Gentium" w:eastAsia="Cambria" w:hAnsi="Gentium" w:cs="Cambria"/>
          <w:sz w:val="28"/>
          <w:szCs w:val="28"/>
        </w:rPr>
        <w:t>So, this wasn’t just a nice garden; this was the first temple on earth!</w:t>
      </w:r>
    </w:p>
    <w:p w14:paraId="65AC5326" w14:textId="77777777" w:rsidR="00006E98" w:rsidRDefault="00006E98" w:rsidP="00006E98">
      <w:pPr>
        <w:ind w:left="340"/>
        <w:rPr>
          <w:rFonts w:ascii="Gentium" w:eastAsia="Cambria" w:hAnsi="Gentium" w:cs="Cambria"/>
          <w:sz w:val="28"/>
          <w:szCs w:val="28"/>
        </w:rPr>
      </w:pPr>
    </w:p>
    <w:p w14:paraId="22E45DF7" w14:textId="694C1856" w:rsidR="007E0E60" w:rsidRPr="002658FE" w:rsidRDefault="00534A1A" w:rsidP="00006E98">
      <w:pPr>
        <w:numPr>
          <w:ilvl w:val="1"/>
          <w:numId w:val="1"/>
        </w:numPr>
        <w:rPr>
          <w:rFonts w:ascii="Gentium" w:eastAsia="Cambria" w:hAnsi="Gentium" w:cs="Cambria"/>
          <w:sz w:val="28"/>
          <w:szCs w:val="28"/>
        </w:rPr>
      </w:pPr>
      <w:r>
        <w:rPr>
          <w:rFonts w:ascii="Gentium" w:eastAsia="Cambria" w:hAnsi="Gentium" w:cs="Cambria"/>
          <w:sz w:val="28"/>
          <w:szCs w:val="28"/>
        </w:rPr>
        <w:t>So, c</w:t>
      </w:r>
      <w:r w:rsidR="007E0E60">
        <w:rPr>
          <w:rFonts w:ascii="Gentium" w:eastAsia="Cambria" w:hAnsi="Gentium" w:cs="Cambria"/>
          <w:sz w:val="28"/>
          <w:szCs w:val="28"/>
        </w:rPr>
        <w:t xml:space="preserve">an you see what I mean now by chapter 2 introducing us to the grand themes of the Bible?  We have a garden temple in Genesis.  The </w:t>
      </w:r>
      <w:r w:rsidR="00FB7EE3">
        <w:rPr>
          <w:rFonts w:ascii="Gentium" w:eastAsia="Cambria" w:hAnsi="Gentium" w:cs="Cambria"/>
          <w:sz w:val="28"/>
          <w:szCs w:val="28"/>
        </w:rPr>
        <w:t xml:space="preserve">tabernacle and </w:t>
      </w:r>
      <w:r w:rsidR="007E0E60">
        <w:rPr>
          <w:rFonts w:ascii="Gentium" w:eastAsia="Cambria" w:hAnsi="Gentium" w:cs="Cambria"/>
          <w:sz w:val="28"/>
          <w:szCs w:val="28"/>
        </w:rPr>
        <w:t xml:space="preserve">temple will be a central part of life </w:t>
      </w:r>
      <w:r w:rsidR="00006E98">
        <w:rPr>
          <w:rFonts w:ascii="Gentium" w:eastAsia="Cambria" w:hAnsi="Gentium" w:cs="Cambria"/>
          <w:sz w:val="28"/>
          <w:szCs w:val="28"/>
        </w:rPr>
        <w:t xml:space="preserve">and prophecy and promise </w:t>
      </w:r>
      <w:r w:rsidR="007E0E60">
        <w:rPr>
          <w:rFonts w:ascii="Gentium" w:eastAsia="Cambria" w:hAnsi="Gentium" w:cs="Cambria"/>
          <w:sz w:val="28"/>
          <w:szCs w:val="28"/>
        </w:rPr>
        <w:t xml:space="preserve">in </w:t>
      </w:r>
      <w:r w:rsidR="00006E98">
        <w:rPr>
          <w:rFonts w:ascii="Gentium" w:eastAsia="Cambria" w:hAnsi="Gentium" w:cs="Cambria"/>
          <w:sz w:val="28"/>
          <w:szCs w:val="28"/>
        </w:rPr>
        <w:t xml:space="preserve">Old Testament </w:t>
      </w:r>
      <w:r w:rsidR="007E0E60">
        <w:rPr>
          <w:rFonts w:ascii="Gentium" w:eastAsia="Cambria" w:hAnsi="Gentium" w:cs="Cambria"/>
          <w:sz w:val="28"/>
          <w:szCs w:val="28"/>
        </w:rPr>
        <w:t>Israel.  Jesus will come and speak of Himself as the temple</w:t>
      </w:r>
      <w:r w:rsidR="00006E98">
        <w:rPr>
          <w:rFonts w:ascii="Gentium" w:eastAsia="Cambria" w:hAnsi="Gentium" w:cs="Cambria"/>
          <w:sz w:val="28"/>
          <w:szCs w:val="28"/>
        </w:rPr>
        <w:t xml:space="preserve"> that will be destroyed and rebuilt in three days</w:t>
      </w:r>
      <w:r w:rsidR="007E0E60">
        <w:rPr>
          <w:rFonts w:ascii="Gentium" w:eastAsia="Cambria" w:hAnsi="Gentium" w:cs="Cambria"/>
          <w:sz w:val="28"/>
          <w:szCs w:val="28"/>
        </w:rPr>
        <w:t xml:space="preserve">.  </w:t>
      </w:r>
      <w:r w:rsidR="00006E98">
        <w:rPr>
          <w:rFonts w:ascii="Gentium" w:eastAsia="Cambria" w:hAnsi="Gentium" w:cs="Cambria"/>
          <w:sz w:val="28"/>
          <w:szCs w:val="28"/>
        </w:rPr>
        <w:t xml:space="preserve">Believers’ bodies are described as the temple of the Holy Spirit.  The church is described as the temple </w:t>
      </w:r>
      <w:r w:rsidR="008C5777">
        <w:rPr>
          <w:rFonts w:ascii="Gentium" w:eastAsia="Cambria" w:hAnsi="Gentium" w:cs="Cambria"/>
          <w:sz w:val="28"/>
          <w:szCs w:val="28"/>
        </w:rPr>
        <w:t>where God dwells with His people by His Spirit.</w:t>
      </w:r>
      <w:r w:rsidR="00006E98">
        <w:rPr>
          <w:rFonts w:ascii="Gentium" w:eastAsia="Cambria" w:hAnsi="Gentium" w:cs="Cambria"/>
          <w:sz w:val="28"/>
          <w:szCs w:val="28"/>
        </w:rPr>
        <w:t xml:space="preserve">  </w:t>
      </w:r>
      <w:r w:rsidR="007E0E60">
        <w:rPr>
          <w:rFonts w:ascii="Gentium" w:eastAsia="Cambria" w:hAnsi="Gentium" w:cs="Cambria"/>
          <w:sz w:val="28"/>
          <w:szCs w:val="28"/>
        </w:rPr>
        <w:t xml:space="preserve">And Revelation speaks of heaven as a glorious temple city.  </w:t>
      </w:r>
      <w:r w:rsidR="008C5777">
        <w:rPr>
          <w:rFonts w:ascii="Gentium" w:eastAsia="Cambria" w:hAnsi="Gentium" w:cs="Cambria"/>
          <w:sz w:val="28"/>
          <w:szCs w:val="28"/>
        </w:rPr>
        <w:t xml:space="preserve">So, wherever you are in the Bible, one thing to </w:t>
      </w:r>
      <w:r w:rsidR="00FB7EE3">
        <w:rPr>
          <w:rFonts w:ascii="Gentium" w:eastAsia="Cambria" w:hAnsi="Gentium" w:cs="Cambria"/>
          <w:sz w:val="28"/>
          <w:szCs w:val="28"/>
        </w:rPr>
        <w:t xml:space="preserve">keep an eye on </w:t>
      </w:r>
      <w:r w:rsidR="008C5777">
        <w:rPr>
          <w:rFonts w:ascii="Gentium" w:eastAsia="Cambria" w:hAnsi="Gentium" w:cs="Cambria"/>
          <w:sz w:val="28"/>
          <w:szCs w:val="28"/>
        </w:rPr>
        <w:t xml:space="preserve">is what is going on with the temple?  </w:t>
      </w:r>
      <w:r w:rsidR="00FB7EE3">
        <w:rPr>
          <w:rFonts w:ascii="Gentium" w:eastAsia="Cambria" w:hAnsi="Gentium" w:cs="Cambria"/>
          <w:sz w:val="28"/>
          <w:szCs w:val="28"/>
        </w:rPr>
        <w:t xml:space="preserve">Where are we at in the story of the temple?  How are we being pointed to Jesus and the heavenly temple?  </w:t>
      </w:r>
      <w:r w:rsidR="004539DC">
        <w:rPr>
          <w:rFonts w:ascii="Gentium" w:eastAsia="Cambria" w:hAnsi="Gentium" w:cs="Cambria"/>
          <w:sz w:val="28"/>
          <w:szCs w:val="28"/>
        </w:rPr>
        <w:t xml:space="preserve">And this is why the Bible is so amazing!  So obviously God-authored.  </w:t>
      </w:r>
      <w:r w:rsidR="00FB7EE3">
        <w:rPr>
          <w:rFonts w:ascii="Gentium" w:eastAsia="Cambria" w:hAnsi="Gentium" w:cs="Cambria"/>
          <w:sz w:val="28"/>
          <w:szCs w:val="28"/>
        </w:rPr>
        <w:t xml:space="preserve">This is why we learn new things in passages we may have read many times before.  </w:t>
      </w:r>
      <w:r w:rsidR="004539DC">
        <w:rPr>
          <w:rFonts w:ascii="Gentium" w:eastAsia="Cambria" w:hAnsi="Gentium" w:cs="Cambria"/>
          <w:sz w:val="28"/>
          <w:szCs w:val="28"/>
        </w:rPr>
        <w:t xml:space="preserve">It is </w:t>
      </w:r>
      <w:r w:rsidR="00FB7EE3">
        <w:rPr>
          <w:rFonts w:ascii="Gentium" w:eastAsia="Cambria" w:hAnsi="Gentium" w:cs="Cambria"/>
          <w:sz w:val="28"/>
          <w:szCs w:val="28"/>
        </w:rPr>
        <w:t xml:space="preserve">so rich and </w:t>
      </w:r>
      <w:r w:rsidR="004539DC">
        <w:rPr>
          <w:rFonts w:ascii="Gentium" w:eastAsia="Cambria" w:hAnsi="Gentium" w:cs="Cambria"/>
          <w:sz w:val="28"/>
          <w:szCs w:val="28"/>
        </w:rPr>
        <w:t>wonderful!</w:t>
      </w:r>
    </w:p>
    <w:p w14:paraId="66EE5F9D" w14:textId="77777777" w:rsidR="006C0EED" w:rsidRDefault="006C0EED" w:rsidP="006C0EED">
      <w:pPr>
        <w:ind w:left="340"/>
        <w:rPr>
          <w:rFonts w:ascii="Gentium" w:eastAsia="Cambria" w:hAnsi="Gentium" w:cs="Cambria"/>
          <w:sz w:val="28"/>
          <w:szCs w:val="28"/>
        </w:rPr>
      </w:pPr>
    </w:p>
    <w:p w14:paraId="26AB9C8B" w14:textId="60D29614" w:rsidR="006C0EED" w:rsidRDefault="004539DC"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Well, I called this first point the ‘</w:t>
      </w:r>
      <w:r w:rsidRPr="005E1B25">
        <w:rPr>
          <w:rFonts w:ascii="Gentium" w:eastAsia="Cambria" w:hAnsi="Gentium" w:cs="Cambria"/>
          <w:b/>
          <w:bCs/>
          <w:sz w:val="28"/>
          <w:szCs w:val="28"/>
        </w:rPr>
        <w:t>trees’</w:t>
      </w:r>
      <w:r>
        <w:rPr>
          <w:rFonts w:ascii="Gentium" w:eastAsia="Cambria" w:hAnsi="Gentium" w:cs="Cambria"/>
          <w:sz w:val="28"/>
          <w:szCs w:val="28"/>
        </w:rPr>
        <w:t xml:space="preserve"> – </w:t>
      </w:r>
      <w:r w:rsidRPr="004539DC">
        <w:rPr>
          <w:rFonts w:ascii="Gentium" w:eastAsia="Cambria" w:hAnsi="Gentium" w:cs="Cambria"/>
          <w:b/>
          <w:bCs/>
          <w:i/>
          <w:iCs/>
          <w:sz w:val="28"/>
          <w:szCs w:val="28"/>
        </w:rPr>
        <w:t>the</w:t>
      </w:r>
      <w:r>
        <w:rPr>
          <w:rFonts w:ascii="Gentium" w:eastAsia="Cambria" w:hAnsi="Gentium" w:cs="Cambria"/>
          <w:sz w:val="28"/>
          <w:szCs w:val="28"/>
        </w:rPr>
        <w:t xml:space="preserve"> </w:t>
      </w:r>
      <w:r w:rsidRPr="004539DC">
        <w:rPr>
          <w:rFonts w:ascii="Gentium" w:eastAsia="Cambria" w:hAnsi="Gentium" w:cs="Cambria"/>
          <w:b/>
          <w:bCs/>
          <w:i/>
          <w:iCs/>
          <w:sz w:val="28"/>
          <w:szCs w:val="28"/>
        </w:rPr>
        <w:t>detail</w:t>
      </w:r>
      <w:r w:rsidR="0068149F">
        <w:rPr>
          <w:rFonts w:ascii="Gentium" w:eastAsia="Cambria" w:hAnsi="Gentium" w:cs="Cambria"/>
          <w:b/>
          <w:bCs/>
          <w:i/>
          <w:iCs/>
          <w:sz w:val="28"/>
          <w:szCs w:val="28"/>
        </w:rPr>
        <w:t>s</w:t>
      </w:r>
      <w:r>
        <w:rPr>
          <w:rFonts w:ascii="Gentium" w:eastAsia="Cambria" w:hAnsi="Gentium" w:cs="Cambria"/>
          <w:sz w:val="28"/>
          <w:szCs w:val="28"/>
        </w:rPr>
        <w:t xml:space="preserve">.  Our second point is the </w:t>
      </w:r>
      <w:r w:rsidRPr="005E1B25">
        <w:rPr>
          <w:rFonts w:ascii="Gentium" w:eastAsia="Cambria" w:hAnsi="Gentium" w:cs="Cambria"/>
          <w:b/>
          <w:bCs/>
          <w:caps/>
          <w:sz w:val="28"/>
          <w:szCs w:val="28"/>
        </w:rPr>
        <w:t>forest</w:t>
      </w:r>
      <w:r>
        <w:rPr>
          <w:rFonts w:ascii="Gentium" w:eastAsia="Cambria" w:hAnsi="Gentium" w:cs="Cambria"/>
          <w:sz w:val="28"/>
          <w:szCs w:val="28"/>
        </w:rPr>
        <w:t xml:space="preserve"> – the big picture – the covenant.  And </w:t>
      </w:r>
      <w:r w:rsidR="002A4C95">
        <w:rPr>
          <w:rFonts w:ascii="Gentium" w:eastAsia="Cambria" w:hAnsi="Gentium" w:cs="Cambria"/>
          <w:sz w:val="28"/>
          <w:szCs w:val="28"/>
        </w:rPr>
        <w:t xml:space="preserve">perhaps you have heard another saying, which is that </w:t>
      </w:r>
      <w:r w:rsidR="00F93E2E">
        <w:rPr>
          <w:rFonts w:ascii="Gentium" w:eastAsia="Cambria" w:hAnsi="Gentium" w:cs="Cambria"/>
          <w:sz w:val="28"/>
          <w:szCs w:val="28"/>
        </w:rPr>
        <w:t>‘</w:t>
      </w:r>
      <w:r w:rsidR="002A4C95" w:rsidRPr="00F93E2E">
        <w:rPr>
          <w:rFonts w:ascii="Gentium" w:eastAsia="Cambria" w:hAnsi="Gentium" w:cs="Cambria"/>
          <w:b/>
          <w:bCs/>
          <w:sz w:val="28"/>
          <w:szCs w:val="28"/>
        </w:rPr>
        <w:t>there is an exception to every rule</w:t>
      </w:r>
      <w:r w:rsidR="002A4C95">
        <w:rPr>
          <w:rFonts w:ascii="Gentium" w:eastAsia="Cambria" w:hAnsi="Gentium" w:cs="Cambria"/>
          <w:sz w:val="28"/>
          <w:szCs w:val="28"/>
        </w:rPr>
        <w:t>.</w:t>
      </w:r>
      <w:r w:rsidR="00F93E2E">
        <w:rPr>
          <w:rFonts w:ascii="Gentium" w:eastAsia="Cambria" w:hAnsi="Gentium" w:cs="Cambria"/>
          <w:sz w:val="28"/>
          <w:szCs w:val="28"/>
        </w:rPr>
        <w:t>’</w:t>
      </w:r>
      <w:r w:rsidR="002A4C95">
        <w:rPr>
          <w:rFonts w:ascii="Gentium" w:eastAsia="Cambria" w:hAnsi="Gentium" w:cs="Cambria"/>
          <w:sz w:val="28"/>
          <w:szCs w:val="28"/>
        </w:rPr>
        <w:t xml:space="preserve">  Have you heard that one before?  Sometimes you come across a situation that does not fit into the usual rule.  And today is an example of that, because </w:t>
      </w:r>
      <w:r w:rsidR="0068149F">
        <w:rPr>
          <w:rFonts w:ascii="Gentium" w:eastAsia="Cambria" w:hAnsi="Gentium" w:cs="Cambria"/>
          <w:sz w:val="28"/>
          <w:szCs w:val="28"/>
        </w:rPr>
        <w:t xml:space="preserve">the best way </w:t>
      </w:r>
      <w:r w:rsidR="002A4C95">
        <w:rPr>
          <w:rFonts w:ascii="Gentium" w:eastAsia="Cambria" w:hAnsi="Gentium" w:cs="Cambria"/>
          <w:sz w:val="28"/>
          <w:szCs w:val="28"/>
        </w:rPr>
        <w:t xml:space="preserve">for us </w:t>
      </w:r>
      <w:r w:rsidR="0068149F">
        <w:rPr>
          <w:rFonts w:ascii="Gentium" w:eastAsia="Cambria" w:hAnsi="Gentium" w:cs="Cambria"/>
          <w:sz w:val="28"/>
          <w:szCs w:val="28"/>
        </w:rPr>
        <w:t xml:space="preserve">to see this </w:t>
      </w:r>
      <w:r w:rsidR="002A4C95">
        <w:rPr>
          <w:rFonts w:ascii="Gentium" w:eastAsia="Cambria" w:hAnsi="Gentium" w:cs="Cambria"/>
          <w:sz w:val="28"/>
          <w:szCs w:val="28"/>
        </w:rPr>
        <w:t xml:space="preserve">covenant </w:t>
      </w:r>
      <w:r w:rsidR="0068149F">
        <w:rPr>
          <w:rFonts w:ascii="Gentium" w:eastAsia="Cambria" w:hAnsi="Gentium" w:cs="Cambria"/>
          <w:sz w:val="28"/>
          <w:szCs w:val="28"/>
        </w:rPr>
        <w:t xml:space="preserve">forest is to look at </w:t>
      </w:r>
      <w:r>
        <w:rPr>
          <w:rFonts w:ascii="Gentium" w:eastAsia="Cambria" w:hAnsi="Gentium" w:cs="Cambria"/>
          <w:sz w:val="28"/>
          <w:szCs w:val="28"/>
        </w:rPr>
        <w:t>t</w:t>
      </w:r>
      <w:r w:rsidR="006F420B">
        <w:rPr>
          <w:rFonts w:ascii="Gentium" w:eastAsia="Cambria" w:hAnsi="Gentium" w:cs="Cambria"/>
          <w:sz w:val="28"/>
          <w:szCs w:val="28"/>
        </w:rPr>
        <w:t>he</w:t>
      </w:r>
      <w:r>
        <w:rPr>
          <w:rFonts w:ascii="Gentium" w:eastAsia="Cambria" w:hAnsi="Gentium" w:cs="Cambria"/>
          <w:sz w:val="28"/>
          <w:szCs w:val="28"/>
        </w:rPr>
        <w:t xml:space="preserve"> trees</w:t>
      </w:r>
      <w:r w:rsidR="006F420B">
        <w:rPr>
          <w:rFonts w:ascii="Gentium" w:eastAsia="Cambria" w:hAnsi="Gentium" w:cs="Cambria"/>
          <w:sz w:val="28"/>
          <w:szCs w:val="28"/>
        </w:rPr>
        <w:t>!  Let me explain</w:t>
      </w:r>
      <w:r w:rsidR="00F93E2E">
        <w:rPr>
          <w:rFonts w:ascii="Gentium" w:eastAsia="Cambria" w:hAnsi="Gentium" w:cs="Cambria"/>
          <w:sz w:val="28"/>
          <w:szCs w:val="28"/>
        </w:rPr>
        <w:t xml:space="preserve"> how this is so </w:t>
      </w:r>
      <w:r w:rsidR="006F420B">
        <w:rPr>
          <w:rFonts w:ascii="Gentium" w:eastAsia="Cambria" w:hAnsi="Gentium" w:cs="Cambria"/>
          <w:sz w:val="28"/>
          <w:szCs w:val="28"/>
        </w:rPr>
        <w:t>…</w:t>
      </w:r>
      <w:r>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04AB7FED" w14:textId="5E1E0D5F" w:rsidR="00074A89" w:rsidRDefault="006F420B" w:rsidP="00D96CA1">
      <w:pPr>
        <w:numPr>
          <w:ilvl w:val="1"/>
          <w:numId w:val="1"/>
        </w:numPr>
        <w:rPr>
          <w:rFonts w:ascii="Gentium" w:eastAsia="Cambria" w:hAnsi="Gentium" w:cs="Cambria"/>
          <w:sz w:val="28"/>
          <w:szCs w:val="28"/>
        </w:rPr>
      </w:pPr>
      <w:r>
        <w:rPr>
          <w:rFonts w:ascii="Gentium" w:eastAsia="Cambria" w:hAnsi="Gentium" w:cs="Cambria"/>
          <w:sz w:val="28"/>
          <w:szCs w:val="28"/>
        </w:rPr>
        <w:lastRenderedPageBreak/>
        <w:t>A</w:t>
      </w:r>
      <w:r w:rsidR="00B455C4">
        <w:rPr>
          <w:rFonts w:ascii="Gentium" w:eastAsia="Cambria" w:hAnsi="Gentium" w:cs="Cambria"/>
          <w:sz w:val="28"/>
          <w:szCs w:val="28"/>
        </w:rPr>
        <w:t xml:space="preserve">s per </w:t>
      </w:r>
      <w:r w:rsidR="00B455C4" w:rsidRPr="00B455C4">
        <w:rPr>
          <w:rFonts w:ascii="Gentium" w:eastAsia="Cambria" w:hAnsi="Gentium" w:cs="Cambria"/>
          <w:b/>
          <w:bCs/>
          <w:sz w:val="28"/>
          <w:szCs w:val="28"/>
        </w:rPr>
        <w:t>verse 9</w:t>
      </w:r>
      <w:r w:rsidR="00B455C4">
        <w:rPr>
          <w:rFonts w:ascii="Gentium" w:eastAsia="Cambria" w:hAnsi="Gentium" w:cs="Cambria"/>
          <w:sz w:val="28"/>
          <w:szCs w:val="28"/>
        </w:rPr>
        <w:t xml:space="preserve">, God has prepared </w:t>
      </w:r>
      <w:r>
        <w:rPr>
          <w:rFonts w:ascii="Gentium" w:eastAsia="Cambria" w:hAnsi="Gentium" w:cs="Cambria"/>
          <w:sz w:val="28"/>
          <w:szCs w:val="28"/>
        </w:rPr>
        <w:t xml:space="preserve">a garden full of trees!  </w:t>
      </w:r>
      <w:r w:rsidR="00B455C4">
        <w:rPr>
          <w:rFonts w:ascii="Gentium" w:eastAsia="Cambria" w:hAnsi="Gentium" w:cs="Cambria"/>
          <w:sz w:val="28"/>
          <w:szCs w:val="28"/>
        </w:rPr>
        <w:t>T</w:t>
      </w:r>
      <w:r>
        <w:rPr>
          <w:rFonts w:ascii="Gentium" w:eastAsia="Cambria" w:hAnsi="Gentium" w:cs="Cambria"/>
          <w:sz w:val="28"/>
          <w:szCs w:val="28"/>
        </w:rPr>
        <w:t xml:space="preserve">hink of the most verdant, lush, juicy looking </w:t>
      </w:r>
      <w:r w:rsidR="001D49B1">
        <w:rPr>
          <w:rFonts w:ascii="Gentium" w:eastAsia="Cambria" w:hAnsi="Gentium" w:cs="Cambria"/>
          <w:sz w:val="28"/>
          <w:szCs w:val="28"/>
        </w:rPr>
        <w:t xml:space="preserve">fruit </w:t>
      </w:r>
      <w:r>
        <w:rPr>
          <w:rFonts w:ascii="Gentium" w:eastAsia="Cambria" w:hAnsi="Gentium" w:cs="Cambria"/>
          <w:sz w:val="28"/>
          <w:szCs w:val="28"/>
        </w:rPr>
        <w:t>trees</w:t>
      </w:r>
      <w:r w:rsidR="001D49B1">
        <w:rPr>
          <w:rFonts w:ascii="Gentium" w:eastAsia="Cambria" w:hAnsi="Gentium" w:cs="Cambria"/>
          <w:sz w:val="28"/>
          <w:szCs w:val="28"/>
        </w:rPr>
        <w:t xml:space="preserve"> and vines</w:t>
      </w:r>
      <w:r>
        <w:rPr>
          <w:rFonts w:ascii="Gentium" w:eastAsia="Cambria" w:hAnsi="Gentium" w:cs="Cambria"/>
          <w:sz w:val="28"/>
          <w:szCs w:val="28"/>
        </w:rPr>
        <w:t xml:space="preserve"> you can imagine!  Guava, Pineapple, Watermelon, </w:t>
      </w:r>
      <w:r w:rsidR="001D49B1">
        <w:rPr>
          <w:rFonts w:ascii="Gentium" w:eastAsia="Cambria" w:hAnsi="Gentium" w:cs="Cambria"/>
          <w:sz w:val="28"/>
          <w:szCs w:val="28"/>
        </w:rPr>
        <w:t xml:space="preserve">passionfruit, </w:t>
      </w:r>
      <w:r w:rsidR="00D96CA1">
        <w:rPr>
          <w:rFonts w:ascii="Gentium" w:eastAsia="Cambria" w:hAnsi="Gentium" w:cs="Cambria"/>
          <w:sz w:val="28"/>
          <w:szCs w:val="28"/>
        </w:rPr>
        <w:t>R</w:t>
      </w:r>
      <w:r>
        <w:rPr>
          <w:rFonts w:ascii="Gentium" w:eastAsia="Cambria" w:hAnsi="Gentium" w:cs="Cambria"/>
          <w:sz w:val="28"/>
          <w:szCs w:val="28"/>
        </w:rPr>
        <w:t>ock</w:t>
      </w:r>
      <w:r w:rsidR="00D96CA1">
        <w:rPr>
          <w:rFonts w:ascii="Gentium" w:eastAsia="Cambria" w:hAnsi="Gentium" w:cs="Cambria"/>
          <w:sz w:val="28"/>
          <w:szCs w:val="28"/>
        </w:rPr>
        <w:t>-</w:t>
      </w:r>
      <w:r>
        <w:rPr>
          <w:rFonts w:ascii="Gentium" w:eastAsia="Cambria" w:hAnsi="Gentium" w:cs="Cambria"/>
          <w:sz w:val="28"/>
          <w:szCs w:val="28"/>
        </w:rPr>
        <w:t xml:space="preserve">melon, </w:t>
      </w:r>
      <w:r w:rsidR="001D49B1">
        <w:rPr>
          <w:rFonts w:ascii="Gentium" w:eastAsia="Cambria" w:hAnsi="Gentium" w:cs="Cambria"/>
          <w:sz w:val="28"/>
          <w:szCs w:val="28"/>
        </w:rPr>
        <w:t xml:space="preserve">pomegranates, </w:t>
      </w:r>
      <w:r w:rsidR="00D96CA1">
        <w:rPr>
          <w:rFonts w:ascii="Gentium" w:eastAsia="Cambria" w:hAnsi="Gentium" w:cs="Cambria"/>
          <w:sz w:val="28"/>
          <w:szCs w:val="28"/>
        </w:rPr>
        <w:t xml:space="preserve">grapes, </w:t>
      </w:r>
      <w:r>
        <w:rPr>
          <w:rFonts w:ascii="Gentium" w:eastAsia="Cambria" w:hAnsi="Gentium" w:cs="Cambria"/>
          <w:sz w:val="28"/>
          <w:szCs w:val="28"/>
        </w:rPr>
        <w:t xml:space="preserve">papaya…  </w:t>
      </w:r>
      <w:r w:rsidR="00B455C4">
        <w:rPr>
          <w:rFonts w:ascii="Gentium" w:eastAsia="Cambria" w:hAnsi="Gentium" w:cs="Cambria"/>
          <w:sz w:val="28"/>
          <w:szCs w:val="28"/>
        </w:rPr>
        <w:t xml:space="preserve"> </w:t>
      </w:r>
      <w:r w:rsidR="001F792F">
        <w:rPr>
          <w:rFonts w:ascii="Gentium" w:eastAsia="Cambria" w:hAnsi="Gentium" w:cs="Cambria"/>
          <w:sz w:val="28"/>
          <w:szCs w:val="28"/>
        </w:rPr>
        <w:t>And t</w:t>
      </w:r>
      <w:r>
        <w:rPr>
          <w:rFonts w:ascii="Gentium" w:eastAsia="Cambria" w:hAnsi="Gentium" w:cs="Cambria"/>
          <w:sz w:val="28"/>
          <w:szCs w:val="28"/>
        </w:rPr>
        <w:t xml:space="preserve">he colours </w:t>
      </w:r>
      <w:r w:rsidR="001D49B1">
        <w:rPr>
          <w:rFonts w:ascii="Gentium" w:eastAsia="Cambria" w:hAnsi="Gentium" w:cs="Cambria"/>
          <w:sz w:val="28"/>
          <w:szCs w:val="28"/>
        </w:rPr>
        <w:t>we</w:t>
      </w:r>
      <w:r>
        <w:rPr>
          <w:rFonts w:ascii="Gentium" w:eastAsia="Cambria" w:hAnsi="Gentium" w:cs="Cambria"/>
          <w:sz w:val="28"/>
          <w:szCs w:val="28"/>
        </w:rPr>
        <w:t xml:space="preserve">re magnificent.  </w:t>
      </w:r>
      <w:r w:rsidR="001F792F">
        <w:rPr>
          <w:rFonts w:ascii="Gentium" w:eastAsia="Cambria" w:hAnsi="Gentium" w:cs="Cambria"/>
          <w:sz w:val="28"/>
          <w:szCs w:val="28"/>
        </w:rPr>
        <w:t>And t</w:t>
      </w:r>
      <w:r>
        <w:rPr>
          <w:rFonts w:ascii="Gentium" w:eastAsia="Cambria" w:hAnsi="Gentium" w:cs="Cambria"/>
          <w:sz w:val="28"/>
          <w:szCs w:val="28"/>
        </w:rPr>
        <w:t xml:space="preserve">he shade </w:t>
      </w:r>
      <w:r w:rsidR="001D49B1">
        <w:rPr>
          <w:rFonts w:ascii="Gentium" w:eastAsia="Cambria" w:hAnsi="Gentium" w:cs="Cambria"/>
          <w:sz w:val="28"/>
          <w:szCs w:val="28"/>
        </w:rPr>
        <w:t>wa</w:t>
      </w:r>
      <w:r>
        <w:rPr>
          <w:rFonts w:ascii="Gentium" w:eastAsia="Cambria" w:hAnsi="Gentium" w:cs="Cambria"/>
          <w:sz w:val="28"/>
          <w:szCs w:val="28"/>
        </w:rPr>
        <w:t xml:space="preserve">s wonderful.  </w:t>
      </w:r>
      <w:r w:rsidR="001F792F">
        <w:rPr>
          <w:rFonts w:ascii="Gentium" w:eastAsia="Cambria" w:hAnsi="Gentium" w:cs="Cambria"/>
          <w:sz w:val="28"/>
          <w:szCs w:val="28"/>
        </w:rPr>
        <w:t>And t</w:t>
      </w:r>
      <w:r>
        <w:rPr>
          <w:rFonts w:ascii="Gentium" w:eastAsia="Cambria" w:hAnsi="Gentium" w:cs="Cambria"/>
          <w:sz w:val="28"/>
          <w:szCs w:val="28"/>
        </w:rPr>
        <w:t xml:space="preserve">he aromas </w:t>
      </w:r>
      <w:r w:rsidR="001F792F">
        <w:rPr>
          <w:rFonts w:ascii="Gentium" w:eastAsia="Cambria" w:hAnsi="Gentium" w:cs="Cambria"/>
          <w:sz w:val="28"/>
          <w:szCs w:val="28"/>
        </w:rPr>
        <w:t xml:space="preserve">and flowers </w:t>
      </w:r>
      <w:r>
        <w:rPr>
          <w:rFonts w:ascii="Gentium" w:eastAsia="Cambria" w:hAnsi="Gentium" w:cs="Cambria"/>
          <w:sz w:val="28"/>
          <w:szCs w:val="28"/>
        </w:rPr>
        <w:t xml:space="preserve">are exquisite!  There is goodness are as far as the eye can see.  And it is all there for Adam to eat and enjoy, as we see in </w:t>
      </w:r>
      <w:r w:rsidRPr="00B455C4">
        <w:rPr>
          <w:rFonts w:ascii="Gentium" w:eastAsia="Cambria" w:hAnsi="Gentium" w:cs="Cambria"/>
          <w:b/>
          <w:bCs/>
          <w:sz w:val="28"/>
          <w:szCs w:val="28"/>
        </w:rPr>
        <w:t>verse 16</w:t>
      </w:r>
      <w:r w:rsidR="00D96CA1">
        <w:rPr>
          <w:rFonts w:ascii="Gentium" w:eastAsia="Cambria" w:hAnsi="Gentium" w:cs="Cambria"/>
          <w:sz w:val="28"/>
          <w:szCs w:val="28"/>
        </w:rPr>
        <w:t>: “</w:t>
      </w:r>
      <w:r w:rsidR="00D96CA1" w:rsidRPr="00D96CA1">
        <w:rPr>
          <w:rFonts w:ascii="Gentium" w:eastAsia="Cambria" w:hAnsi="Gentium" w:cs="Cambria"/>
          <w:i/>
          <w:iCs/>
          <w:sz w:val="28"/>
          <w:szCs w:val="28"/>
        </w:rPr>
        <w:t>You may surely eat of every tree in the garden</w:t>
      </w:r>
      <w:r w:rsidR="00D96CA1">
        <w:rPr>
          <w:rFonts w:ascii="Gentium" w:eastAsia="Cambria" w:hAnsi="Gentium" w:cs="Cambria"/>
          <w:sz w:val="28"/>
          <w:szCs w:val="28"/>
        </w:rPr>
        <w:t>.”  And soon Adam will be joined by the woman</w:t>
      </w:r>
      <w:r w:rsidR="00B455C4">
        <w:rPr>
          <w:rFonts w:ascii="Gentium" w:eastAsia="Cambria" w:hAnsi="Gentium" w:cs="Cambria"/>
          <w:sz w:val="28"/>
          <w:szCs w:val="28"/>
        </w:rPr>
        <w:t>,</w:t>
      </w:r>
      <w:r w:rsidR="00D96CA1">
        <w:rPr>
          <w:rFonts w:ascii="Gentium" w:eastAsia="Cambria" w:hAnsi="Gentium" w:cs="Cambria"/>
          <w:sz w:val="28"/>
          <w:szCs w:val="28"/>
        </w:rPr>
        <w:t xml:space="preserve"> and their relationship will be one of perfect bliss and harmony.  And there is crystal clear </w:t>
      </w:r>
      <w:r w:rsidRPr="00D96CA1">
        <w:rPr>
          <w:rFonts w:ascii="Gentium" w:eastAsia="Cambria" w:hAnsi="Gentium" w:cs="Cambria"/>
          <w:sz w:val="28"/>
          <w:szCs w:val="28"/>
        </w:rPr>
        <w:t xml:space="preserve">water and gold and precious stones.  </w:t>
      </w:r>
      <w:r w:rsidR="00D96CA1" w:rsidRPr="00E039BC">
        <w:rPr>
          <w:rFonts w:ascii="Gentium" w:eastAsia="Cambria" w:hAnsi="Gentium" w:cs="Cambria"/>
          <w:b/>
          <w:bCs/>
          <w:sz w:val="28"/>
          <w:szCs w:val="28"/>
        </w:rPr>
        <w:t>You would think that life c</w:t>
      </w:r>
      <w:r w:rsidR="00B455C4" w:rsidRPr="00E039BC">
        <w:rPr>
          <w:rFonts w:ascii="Gentium" w:eastAsia="Cambria" w:hAnsi="Gentium" w:cs="Cambria"/>
          <w:b/>
          <w:bCs/>
          <w:sz w:val="28"/>
          <w:szCs w:val="28"/>
        </w:rPr>
        <w:t xml:space="preserve">ould not </w:t>
      </w:r>
      <w:r w:rsidR="00D96CA1" w:rsidRPr="00E039BC">
        <w:rPr>
          <w:rFonts w:ascii="Gentium" w:eastAsia="Cambria" w:hAnsi="Gentium" w:cs="Cambria"/>
          <w:b/>
          <w:bCs/>
          <w:sz w:val="28"/>
          <w:szCs w:val="28"/>
        </w:rPr>
        <w:t>get any better</w:t>
      </w:r>
      <w:r w:rsidR="00D96CA1">
        <w:rPr>
          <w:rFonts w:ascii="Gentium" w:eastAsia="Cambria" w:hAnsi="Gentium" w:cs="Cambria"/>
          <w:sz w:val="28"/>
          <w:szCs w:val="28"/>
        </w:rPr>
        <w:t xml:space="preserve">.  But it </w:t>
      </w:r>
      <w:r w:rsidR="00D96CA1" w:rsidRPr="00E039BC">
        <w:rPr>
          <w:rFonts w:ascii="Gentium" w:eastAsia="Cambria" w:hAnsi="Gentium" w:cs="Cambria"/>
          <w:i/>
          <w:iCs/>
          <w:sz w:val="28"/>
          <w:szCs w:val="28"/>
        </w:rPr>
        <w:t>c</w:t>
      </w:r>
      <w:r w:rsidR="00B455C4" w:rsidRPr="00E039BC">
        <w:rPr>
          <w:rFonts w:ascii="Gentium" w:eastAsia="Cambria" w:hAnsi="Gentium" w:cs="Cambria"/>
          <w:i/>
          <w:iCs/>
          <w:sz w:val="28"/>
          <w:szCs w:val="28"/>
        </w:rPr>
        <w:t>ould</w:t>
      </w:r>
      <w:r w:rsidR="00D96CA1">
        <w:rPr>
          <w:rFonts w:ascii="Gentium" w:eastAsia="Cambria" w:hAnsi="Gentium" w:cs="Cambria"/>
          <w:sz w:val="28"/>
          <w:szCs w:val="28"/>
        </w:rPr>
        <w:t>!</w:t>
      </w:r>
      <w:r w:rsidR="00B455C4">
        <w:rPr>
          <w:rFonts w:ascii="Gentium" w:eastAsia="Cambria" w:hAnsi="Gentium" w:cs="Cambria"/>
          <w:sz w:val="28"/>
          <w:szCs w:val="28"/>
        </w:rPr>
        <w:t xml:space="preserve">  This wonderful life </w:t>
      </w:r>
      <w:r w:rsidR="00E039BC">
        <w:rPr>
          <w:rFonts w:ascii="Gentium" w:eastAsia="Cambria" w:hAnsi="Gentium" w:cs="Cambria"/>
          <w:sz w:val="28"/>
          <w:szCs w:val="28"/>
        </w:rPr>
        <w:t xml:space="preserve">in Eden </w:t>
      </w:r>
      <w:r w:rsidR="00B455C4">
        <w:rPr>
          <w:rFonts w:ascii="Gentium" w:eastAsia="Cambria" w:hAnsi="Gentium" w:cs="Cambria"/>
          <w:sz w:val="28"/>
          <w:szCs w:val="28"/>
        </w:rPr>
        <w:t>is not the best life that Adam and Eve can live.</w:t>
      </w:r>
      <w:r w:rsidR="00D96CA1">
        <w:rPr>
          <w:rFonts w:ascii="Gentium" w:eastAsia="Cambria" w:hAnsi="Gentium" w:cs="Cambria"/>
          <w:sz w:val="28"/>
          <w:szCs w:val="28"/>
        </w:rPr>
        <w:t xml:space="preserve">  How do we know this?  </w:t>
      </w:r>
      <w:r w:rsidR="00B455C4">
        <w:rPr>
          <w:rFonts w:ascii="Gentium" w:eastAsia="Cambria" w:hAnsi="Gentium" w:cs="Cambria"/>
          <w:sz w:val="28"/>
          <w:szCs w:val="28"/>
        </w:rPr>
        <w:t>We know this b</w:t>
      </w:r>
      <w:r w:rsidR="00D96CA1">
        <w:rPr>
          <w:rFonts w:ascii="Gentium" w:eastAsia="Cambria" w:hAnsi="Gentium" w:cs="Cambria"/>
          <w:sz w:val="28"/>
          <w:szCs w:val="28"/>
        </w:rPr>
        <w:t xml:space="preserve">ecause of the two trees in the middle of the garden that are described in verse 9 – the </w:t>
      </w:r>
      <w:r w:rsidRPr="00D96CA1">
        <w:rPr>
          <w:rFonts w:ascii="Gentium" w:eastAsia="Cambria" w:hAnsi="Gentium" w:cs="Cambria"/>
          <w:sz w:val="28"/>
          <w:szCs w:val="28"/>
        </w:rPr>
        <w:t>tree of life</w:t>
      </w:r>
      <w:r w:rsidR="00D96CA1" w:rsidRPr="00D96CA1">
        <w:rPr>
          <w:rFonts w:ascii="Gentium" w:eastAsia="Cambria" w:hAnsi="Gentium" w:cs="Cambria"/>
          <w:sz w:val="28"/>
          <w:szCs w:val="28"/>
        </w:rPr>
        <w:t xml:space="preserve"> and </w:t>
      </w:r>
      <w:r w:rsidRPr="00D96CA1">
        <w:rPr>
          <w:rFonts w:ascii="Gentium" w:eastAsia="Cambria" w:hAnsi="Gentium" w:cs="Cambria"/>
          <w:sz w:val="28"/>
          <w:szCs w:val="28"/>
        </w:rPr>
        <w:t>the tree of the knowledge of good and evil</w:t>
      </w:r>
      <w:r w:rsidR="00B455C4">
        <w:rPr>
          <w:rFonts w:ascii="Gentium" w:eastAsia="Cambria" w:hAnsi="Gentium" w:cs="Cambria"/>
          <w:sz w:val="28"/>
          <w:szCs w:val="28"/>
        </w:rPr>
        <w:t>, and because</w:t>
      </w:r>
      <w:r w:rsidR="00E039BC">
        <w:rPr>
          <w:rFonts w:ascii="Gentium" w:eastAsia="Cambria" w:hAnsi="Gentium" w:cs="Cambria"/>
          <w:sz w:val="28"/>
          <w:szCs w:val="28"/>
        </w:rPr>
        <w:t xml:space="preserve"> </w:t>
      </w:r>
      <w:r w:rsidR="00D96CA1">
        <w:rPr>
          <w:rFonts w:ascii="Gentium" w:eastAsia="Cambria" w:hAnsi="Gentium" w:cs="Cambria"/>
          <w:sz w:val="28"/>
          <w:szCs w:val="28"/>
        </w:rPr>
        <w:t>while God permitted Adam to eat of every tree in the Garden, He also said, “</w:t>
      </w:r>
      <w:r w:rsidRPr="00D96CA1">
        <w:rPr>
          <w:rFonts w:ascii="Gentium" w:eastAsia="Cambria" w:hAnsi="Gentium" w:cs="Cambria"/>
          <w:i/>
          <w:iCs/>
          <w:sz w:val="28"/>
          <w:szCs w:val="28"/>
        </w:rPr>
        <w:t>but of the tree of the knowledge of good and evil you shall not eat, for in the day that you eat of it you shall surely die</w:t>
      </w:r>
      <w:r w:rsidRPr="00D96CA1">
        <w:rPr>
          <w:rFonts w:ascii="Gentium" w:eastAsia="Cambria" w:hAnsi="Gentium" w:cs="Cambria"/>
          <w:sz w:val="28"/>
          <w:szCs w:val="28"/>
        </w:rPr>
        <w:t>.”</w:t>
      </w:r>
      <w:r w:rsidR="001F792F">
        <w:rPr>
          <w:rFonts w:ascii="Gentium" w:eastAsia="Cambria" w:hAnsi="Gentium" w:cs="Cambria"/>
          <w:sz w:val="28"/>
          <w:szCs w:val="28"/>
        </w:rPr>
        <w:t xml:space="preserve">  </w:t>
      </w:r>
      <w:r w:rsidR="00B455C4">
        <w:rPr>
          <w:rFonts w:ascii="Gentium" w:eastAsia="Cambria" w:hAnsi="Gentium" w:cs="Cambria"/>
          <w:sz w:val="28"/>
          <w:szCs w:val="28"/>
        </w:rPr>
        <w:t xml:space="preserve">So, </w:t>
      </w:r>
      <w:r w:rsidR="00B455C4" w:rsidRPr="00E039BC">
        <w:rPr>
          <w:rFonts w:ascii="Gentium" w:eastAsia="Cambria" w:hAnsi="Gentium" w:cs="Cambria"/>
          <w:b/>
          <w:bCs/>
          <w:sz w:val="28"/>
          <w:szCs w:val="28"/>
        </w:rPr>
        <w:t>how do these two trees and this command reveal that there was a better life beyond Eden for Adam and Eve to aspire to</w:t>
      </w:r>
      <w:r w:rsidR="00B455C4">
        <w:rPr>
          <w:rFonts w:ascii="Gentium" w:eastAsia="Cambria" w:hAnsi="Gentium" w:cs="Cambria"/>
          <w:sz w:val="28"/>
          <w:szCs w:val="28"/>
        </w:rPr>
        <w:t xml:space="preserve">?  </w:t>
      </w:r>
      <w:r w:rsidR="001F792F">
        <w:rPr>
          <w:rFonts w:ascii="Gentium" w:eastAsia="Cambria" w:hAnsi="Gentium" w:cs="Cambria"/>
          <w:sz w:val="28"/>
          <w:szCs w:val="28"/>
        </w:rPr>
        <w:t xml:space="preserve">  </w:t>
      </w:r>
    </w:p>
    <w:p w14:paraId="141F11BD" w14:textId="5A913787" w:rsidR="00B455C4" w:rsidRDefault="001F792F" w:rsidP="001F792F">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D96CA1" w:rsidRPr="00D96CA1">
        <w:rPr>
          <w:rFonts w:ascii="Gentium" w:eastAsia="Cambria" w:hAnsi="Gentium" w:cs="Cambria"/>
          <w:sz w:val="28"/>
          <w:szCs w:val="28"/>
        </w:rPr>
        <w:t xml:space="preserve">first off, there </w:t>
      </w:r>
      <w:r w:rsidR="00E039BC">
        <w:rPr>
          <w:rFonts w:ascii="Gentium" w:eastAsia="Cambria" w:hAnsi="Gentium" w:cs="Cambria"/>
          <w:sz w:val="28"/>
          <w:szCs w:val="28"/>
        </w:rPr>
        <w:t>i</w:t>
      </w:r>
      <w:r w:rsidR="00D96CA1" w:rsidRPr="00D96CA1">
        <w:rPr>
          <w:rFonts w:ascii="Gentium" w:eastAsia="Cambria" w:hAnsi="Gentium" w:cs="Cambria"/>
          <w:sz w:val="28"/>
          <w:szCs w:val="28"/>
        </w:rPr>
        <w:t xml:space="preserve">s </w:t>
      </w:r>
      <w:r w:rsidR="00D96CA1" w:rsidRPr="00670CA4">
        <w:rPr>
          <w:rFonts w:ascii="Gentium" w:eastAsia="Cambria" w:hAnsi="Gentium" w:cs="Cambria"/>
          <w:b/>
          <w:bCs/>
          <w:sz w:val="28"/>
          <w:szCs w:val="28"/>
        </w:rPr>
        <w:t>the tree of life</w:t>
      </w:r>
      <w:r w:rsidR="00D96CA1">
        <w:rPr>
          <w:rFonts w:ascii="Gentium" w:eastAsia="Cambria" w:hAnsi="Gentium" w:cs="Cambria"/>
          <w:sz w:val="28"/>
          <w:szCs w:val="28"/>
        </w:rPr>
        <w:t xml:space="preserve">.  And </w:t>
      </w:r>
      <w:r w:rsidR="00B455C4">
        <w:rPr>
          <w:rFonts w:ascii="Gentium" w:eastAsia="Cambria" w:hAnsi="Gentium" w:cs="Cambria"/>
          <w:sz w:val="28"/>
          <w:szCs w:val="28"/>
        </w:rPr>
        <w:t xml:space="preserve">because Adam was barred from eating of it after the Fall, and because it will be in heaven, </w:t>
      </w:r>
      <w:r w:rsidR="00E039BC">
        <w:rPr>
          <w:rFonts w:ascii="Gentium" w:eastAsia="Cambria" w:hAnsi="Gentium" w:cs="Cambria"/>
          <w:sz w:val="28"/>
          <w:szCs w:val="28"/>
        </w:rPr>
        <w:t xml:space="preserve">as we read in Revelation, earlier, </w:t>
      </w:r>
      <w:r w:rsidR="00D96CA1">
        <w:rPr>
          <w:rFonts w:ascii="Gentium" w:eastAsia="Cambria" w:hAnsi="Gentium" w:cs="Cambria"/>
          <w:sz w:val="28"/>
          <w:szCs w:val="28"/>
        </w:rPr>
        <w:t>we can infer that t</w:t>
      </w:r>
      <w:r w:rsidR="00D96CA1" w:rsidRPr="00D96CA1">
        <w:rPr>
          <w:rFonts w:ascii="Gentium" w:eastAsia="Cambria" w:hAnsi="Gentium" w:cs="Cambria"/>
          <w:sz w:val="28"/>
          <w:szCs w:val="28"/>
        </w:rPr>
        <w:t xml:space="preserve">o eat the fruit of this tree would be to enjoy an even better life than what Adam and Eve already enjoyed in Eden. </w:t>
      </w:r>
      <w:r>
        <w:rPr>
          <w:rFonts w:ascii="Gentium" w:eastAsia="Cambria" w:hAnsi="Gentium" w:cs="Cambria"/>
          <w:sz w:val="28"/>
          <w:szCs w:val="28"/>
        </w:rPr>
        <w:t xml:space="preserve"> </w:t>
      </w:r>
    </w:p>
    <w:p w14:paraId="5AFB1ADE" w14:textId="37844281" w:rsidR="00B455C4" w:rsidRDefault="007D277F" w:rsidP="00B455C4">
      <w:pPr>
        <w:numPr>
          <w:ilvl w:val="3"/>
          <w:numId w:val="1"/>
        </w:numPr>
        <w:rPr>
          <w:rFonts w:ascii="Gentium" w:eastAsia="Cambria" w:hAnsi="Gentium" w:cs="Cambria"/>
          <w:sz w:val="28"/>
          <w:szCs w:val="28"/>
        </w:rPr>
      </w:pPr>
      <w:r>
        <w:rPr>
          <w:rFonts w:ascii="Gentium" w:eastAsia="Cambria" w:hAnsi="Gentium" w:cs="Cambria"/>
          <w:sz w:val="28"/>
          <w:szCs w:val="28"/>
        </w:rPr>
        <w:t xml:space="preserve">Maybe it will help you to think of all the other trees as </w:t>
      </w:r>
      <w:r w:rsidR="00B455C4">
        <w:rPr>
          <w:rFonts w:ascii="Gentium" w:eastAsia="Cambria" w:hAnsi="Gentium" w:cs="Cambria"/>
          <w:sz w:val="28"/>
          <w:szCs w:val="28"/>
        </w:rPr>
        <w:t>‘</w:t>
      </w:r>
      <w:r>
        <w:rPr>
          <w:rFonts w:ascii="Gentium" w:eastAsia="Cambria" w:hAnsi="Gentium" w:cs="Cambria"/>
          <w:sz w:val="28"/>
          <w:szCs w:val="28"/>
        </w:rPr>
        <w:t>regular feasts,</w:t>
      </w:r>
      <w:r w:rsidR="00B455C4">
        <w:rPr>
          <w:rFonts w:ascii="Gentium" w:eastAsia="Cambria" w:hAnsi="Gentium" w:cs="Cambria"/>
          <w:sz w:val="28"/>
          <w:szCs w:val="28"/>
        </w:rPr>
        <w:t>’</w:t>
      </w:r>
      <w:r>
        <w:rPr>
          <w:rFonts w:ascii="Gentium" w:eastAsia="Cambria" w:hAnsi="Gentium" w:cs="Cambria"/>
          <w:sz w:val="28"/>
          <w:szCs w:val="28"/>
        </w:rPr>
        <w:t xml:space="preserve"> but this tree as a </w:t>
      </w:r>
      <w:r w:rsidR="00B455C4">
        <w:rPr>
          <w:rFonts w:ascii="Gentium" w:eastAsia="Cambria" w:hAnsi="Gentium" w:cs="Cambria"/>
          <w:sz w:val="28"/>
          <w:szCs w:val="28"/>
        </w:rPr>
        <w:t>‘</w:t>
      </w:r>
      <w:r w:rsidRPr="00E039BC">
        <w:rPr>
          <w:rFonts w:ascii="Gentium" w:eastAsia="Cambria" w:hAnsi="Gentium" w:cs="Cambria"/>
          <w:b/>
          <w:bCs/>
          <w:sz w:val="28"/>
          <w:szCs w:val="28"/>
        </w:rPr>
        <w:t>sacramental feast</w:t>
      </w:r>
      <w:r>
        <w:rPr>
          <w:rFonts w:ascii="Gentium" w:eastAsia="Cambria" w:hAnsi="Gentium" w:cs="Cambria"/>
          <w:sz w:val="28"/>
          <w:szCs w:val="28"/>
        </w:rPr>
        <w:t>.</w:t>
      </w:r>
      <w:r w:rsidR="00B455C4">
        <w:rPr>
          <w:rFonts w:ascii="Gentium" w:eastAsia="Cambria" w:hAnsi="Gentium" w:cs="Cambria"/>
          <w:sz w:val="28"/>
          <w:szCs w:val="28"/>
        </w:rPr>
        <w:t>’</w:t>
      </w:r>
      <w:r>
        <w:rPr>
          <w:rFonts w:ascii="Gentium" w:eastAsia="Cambria" w:hAnsi="Gentium" w:cs="Cambria"/>
          <w:sz w:val="28"/>
          <w:szCs w:val="28"/>
        </w:rPr>
        <w:t xml:space="preserve">  </w:t>
      </w:r>
      <w:r w:rsidR="00B455C4">
        <w:rPr>
          <w:rFonts w:ascii="Gentium" w:eastAsia="Cambria" w:hAnsi="Gentium" w:cs="Cambria"/>
          <w:sz w:val="28"/>
          <w:szCs w:val="28"/>
        </w:rPr>
        <w:t xml:space="preserve">Kind of like how we have regular meals in our homes, but we have the Lord’s Supper in church!  </w:t>
      </w:r>
      <w:r w:rsidR="00E039BC">
        <w:rPr>
          <w:rFonts w:ascii="Gentium" w:eastAsia="Cambria" w:hAnsi="Gentium" w:cs="Cambria"/>
          <w:sz w:val="28"/>
          <w:szCs w:val="28"/>
        </w:rPr>
        <w:t xml:space="preserve">The Lord’s Supper is a sacramental feast.  And so, </w:t>
      </w:r>
      <w:r w:rsidR="001D49B1">
        <w:rPr>
          <w:rFonts w:ascii="Gentium" w:eastAsia="Cambria" w:hAnsi="Gentium" w:cs="Cambria"/>
          <w:sz w:val="28"/>
          <w:szCs w:val="28"/>
        </w:rPr>
        <w:t>And the Tree of life would also have been a sacramental feast.  Wh</w:t>
      </w:r>
      <w:r w:rsidR="00B455C4">
        <w:rPr>
          <w:rFonts w:ascii="Gentium" w:eastAsia="Cambria" w:hAnsi="Gentium" w:cs="Cambria"/>
          <w:sz w:val="28"/>
          <w:szCs w:val="28"/>
        </w:rPr>
        <w:t xml:space="preserve">en God </w:t>
      </w:r>
      <w:r w:rsidR="001D49B1">
        <w:rPr>
          <w:rFonts w:ascii="Gentium" w:eastAsia="Cambria" w:hAnsi="Gentium" w:cs="Cambria"/>
          <w:sz w:val="28"/>
          <w:szCs w:val="28"/>
        </w:rPr>
        <w:t xml:space="preserve">eventually </w:t>
      </w:r>
      <w:r w:rsidR="00B455C4">
        <w:rPr>
          <w:rFonts w:ascii="Gentium" w:eastAsia="Cambria" w:hAnsi="Gentium" w:cs="Cambria"/>
          <w:sz w:val="28"/>
          <w:szCs w:val="28"/>
        </w:rPr>
        <w:t xml:space="preserve">allowed </w:t>
      </w:r>
      <w:r w:rsidR="00E039BC">
        <w:rPr>
          <w:rFonts w:ascii="Gentium" w:eastAsia="Cambria" w:hAnsi="Gentium" w:cs="Cambria"/>
          <w:sz w:val="28"/>
          <w:szCs w:val="28"/>
        </w:rPr>
        <w:t xml:space="preserve">Adma and Eve </w:t>
      </w:r>
      <w:r w:rsidR="00B455C4">
        <w:rPr>
          <w:rFonts w:ascii="Gentium" w:eastAsia="Cambria" w:hAnsi="Gentium" w:cs="Cambria"/>
          <w:sz w:val="28"/>
          <w:szCs w:val="28"/>
        </w:rPr>
        <w:t xml:space="preserve">to eat of this tree, they would enter eternal life and perfect fellowship with Him.  </w:t>
      </w:r>
    </w:p>
    <w:p w14:paraId="532AB28E" w14:textId="77777777" w:rsidR="00E039BC" w:rsidRDefault="00185FD5" w:rsidP="00B455C4">
      <w:pPr>
        <w:numPr>
          <w:ilvl w:val="3"/>
          <w:numId w:val="1"/>
        </w:numPr>
        <w:rPr>
          <w:rFonts w:ascii="Gentium" w:eastAsia="Cambria" w:hAnsi="Gentium" w:cs="Cambria"/>
          <w:sz w:val="28"/>
          <w:szCs w:val="28"/>
        </w:rPr>
      </w:pPr>
      <w:r>
        <w:rPr>
          <w:rFonts w:ascii="Gentium" w:eastAsia="Cambria" w:hAnsi="Gentium" w:cs="Cambria"/>
          <w:sz w:val="28"/>
          <w:szCs w:val="28"/>
        </w:rPr>
        <w:t xml:space="preserve">Now, we are going to engage in a little speculation here, but </w:t>
      </w:r>
      <w:r w:rsidR="00AB5B99">
        <w:rPr>
          <w:rFonts w:ascii="Gentium" w:eastAsia="Cambria" w:hAnsi="Gentium" w:cs="Cambria"/>
          <w:sz w:val="28"/>
          <w:szCs w:val="28"/>
        </w:rPr>
        <w:t>hopefully</w:t>
      </w:r>
      <w:r>
        <w:rPr>
          <w:rFonts w:ascii="Gentium" w:eastAsia="Cambria" w:hAnsi="Gentium" w:cs="Cambria"/>
          <w:sz w:val="28"/>
          <w:szCs w:val="28"/>
        </w:rPr>
        <w:t xml:space="preserve"> </w:t>
      </w:r>
      <w:r w:rsidR="00AB5B99">
        <w:rPr>
          <w:rFonts w:ascii="Gentium" w:eastAsia="Cambria" w:hAnsi="Gentium" w:cs="Cambria"/>
          <w:sz w:val="28"/>
          <w:szCs w:val="28"/>
        </w:rPr>
        <w:t xml:space="preserve">it is </w:t>
      </w:r>
      <w:r>
        <w:rPr>
          <w:rFonts w:ascii="Gentium" w:eastAsia="Cambria" w:hAnsi="Gentium" w:cs="Cambria"/>
          <w:sz w:val="28"/>
          <w:szCs w:val="28"/>
        </w:rPr>
        <w:t>biblical</w:t>
      </w:r>
      <w:r w:rsidR="00AB5B99">
        <w:rPr>
          <w:rFonts w:ascii="Gentium" w:eastAsia="Cambria" w:hAnsi="Gentium" w:cs="Cambria"/>
          <w:sz w:val="28"/>
          <w:szCs w:val="28"/>
        </w:rPr>
        <w:t xml:space="preserve"> and helpful</w:t>
      </w:r>
      <w:r>
        <w:rPr>
          <w:rFonts w:ascii="Gentium" w:eastAsia="Cambria" w:hAnsi="Gentium" w:cs="Cambria"/>
          <w:sz w:val="28"/>
          <w:szCs w:val="28"/>
        </w:rPr>
        <w:t xml:space="preserve">.  </w:t>
      </w:r>
      <w:r w:rsidR="00AB5B99">
        <w:rPr>
          <w:rFonts w:ascii="Gentium" w:eastAsia="Cambria" w:hAnsi="Gentium" w:cs="Cambria"/>
          <w:sz w:val="28"/>
          <w:szCs w:val="28"/>
        </w:rPr>
        <w:t>One possibility then is</w:t>
      </w:r>
      <w:r>
        <w:rPr>
          <w:rFonts w:ascii="Gentium" w:eastAsia="Cambria" w:hAnsi="Gentium" w:cs="Cambria"/>
          <w:sz w:val="28"/>
          <w:szCs w:val="28"/>
        </w:rPr>
        <w:t xml:space="preserve"> that </w:t>
      </w:r>
      <w:r w:rsidR="00D96CA1" w:rsidRPr="00E039BC">
        <w:rPr>
          <w:rFonts w:ascii="Gentium" w:eastAsia="Cambria" w:hAnsi="Gentium" w:cs="Cambria"/>
          <w:b/>
          <w:bCs/>
          <w:sz w:val="28"/>
          <w:szCs w:val="28"/>
        </w:rPr>
        <w:t xml:space="preserve">the </w:t>
      </w:r>
      <w:r w:rsidR="00AB5B99" w:rsidRPr="00E039BC">
        <w:rPr>
          <w:rFonts w:ascii="Gentium" w:eastAsia="Cambria" w:hAnsi="Gentium" w:cs="Cambria"/>
          <w:b/>
          <w:bCs/>
          <w:sz w:val="28"/>
          <w:szCs w:val="28"/>
        </w:rPr>
        <w:t>T</w:t>
      </w:r>
      <w:r w:rsidR="00D96CA1" w:rsidRPr="00E039BC">
        <w:rPr>
          <w:rFonts w:ascii="Gentium" w:eastAsia="Cambria" w:hAnsi="Gentium" w:cs="Cambria"/>
          <w:b/>
          <w:bCs/>
          <w:sz w:val="28"/>
          <w:szCs w:val="28"/>
        </w:rPr>
        <w:t>ree</w:t>
      </w:r>
      <w:r w:rsidR="00AB5B99" w:rsidRPr="00E039BC">
        <w:rPr>
          <w:rFonts w:ascii="Gentium" w:eastAsia="Cambria" w:hAnsi="Gentium" w:cs="Cambria"/>
          <w:b/>
          <w:bCs/>
          <w:sz w:val="28"/>
          <w:szCs w:val="28"/>
        </w:rPr>
        <w:t xml:space="preserve"> of life</w:t>
      </w:r>
      <w:r w:rsidR="00D96CA1" w:rsidRPr="00E039BC">
        <w:rPr>
          <w:rFonts w:ascii="Gentium" w:eastAsia="Cambria" w:hAnsi="Gentium" w:cs="Cambria"/>
          <w:b/>
          <w:bCs/>
          <w:sz w:val="28"/>
          <w:szCs w:val="28"/>
        </w:rPr>
        <w:t xml:space="preserve"> had not yet blossomed</w:t>
      </w:r>
      <w:r w:rsidR="00AB5B99" w:rsidRPr="00E039BC">
        <w:rPr>
          <w:rFonts w:ascii="Gentium" w:eastAsia="Cambria" w:hAnsi="Gentium" w:cs="Cambria"/>
          <w:b/>
          <w:bCs/>
          <w:sz w:val="28"/>
          <w:szCs w:val="28"/>
        </w:rPr>
        <w:t xml:space="preserve"> and born fruit</w:t>
      </w:r>
      <w:r w:rsidR="0017271B" w:rsidRPr="00E039BC">
        <w:rPr>
          <w:rFonts w:ascii="Gentium" w:eastAsia="Cambria" w:hAnsi="Gentium" w:cs="Cambria"/>
          <w:b/>
          <w:bCs/>
          <w:sz w:val="28"/>
          <w:szCs w:val="28"/>
        </w:rPr>
        <w:t>;</w:t>
      </w:r>
      <w:r w:rsidR="00D96CA1" w:rsidRPr="00E039BC">
        <w:rPr>
          <w:rFonts w:ascii="Gentium" w:eastAsia="Cambria" w:hAnsi="Gentium" w:cs="Cambria"/>
          <w:b/>
          <w:bCs/>
          <w:sz w:val="28"/>
          <w:szCs w:val="28"/>
        </w:rPr>
        <w:t xml:space="preserve"> that it was not yet </w:t>
      </w:r>
      <w:r w:rsidRPr="00E039BC">
        <w:rPr>
          <w:rFonts w:ascii="Gentium" w:eastAsia="Cambria" w:hAnsi="Gentium" w:cs="Cambria"/>
          <w:b/>
          <w:bCs/>
          <w:sz w:val="28"/>
          <w:szCs w:val="28"/>
        </w:rPr>
        <w:t>mature</w:t>
      </w:r>
      <w:r w:rsidR="00D96CA1" w:rsidRPr="001F792F">
        <w:rPr>
          <w:rFonts w:ascii="Gentium" w:eastAsia="Cambria" w:hAnsi="Gentium" w:cs="Cambria"/>
          <w:sz w:val="28"/>
          <w:szCs w:val="28"/>
        </w:rPr>
        <w:t xml:space="preserve">. </w:t>
      </w:r>
      <w:r w:rsidR="001F792F">
        <w:rPr>
          <w:rFonts w:ascii="Gentium" w:eastAsia="Cambria" w:hAnsi="Gentium" w:cs="Cambria"/>
          <w:sz w:val="28"/>
          <w:szCs w:val="28"/>
        </w:rPr>
        <w:t xml:space="preserve"> </w:t>
      </w:r>
    </w:p>
    <w:p w14:paraId="0B629887" w14:textId="77777777" w:rsidR="00E039BC" w:rsidRDefault="001F792F" w:rsidP="00E039BC">
      <w:pPr>
        <w:numPr>
          <w:ilvl w:val="4"/>
          <w:numId w:val="1"/>
        </w:numPr>
        <w:rPr>
          <w:rFonts w:ascii="Gentium" w:eastAsia="Cambria" w:hAnsi="Gentium" w:cs="Cambria"/>
          <w:sz w:val="28"/>
          <w:szCs w:val="28"/>
        </w:rPr>
      </w:pPr>
      <w:r>
        <w:rPr>
          <w:rFonts w:ascii="Gentium" w:eastAsia="Cambria" w:hAnsi="Gentium" w:cs="Cambria"/>
          <w:sz w:val="28"/>
          <w:szCs w:val="28"/>
        </w:rPr>
        <w:t xml:space="preserve">One commentator puts it this way: </w:t>
      </w:r>
    </w:p>
    <w:p w14:paraId="1D35FCA9" w14:textId="1B8589D7" w:rsidR="00D96CA1" w:rsidRPr="00E039BC" w:rsidRDefault="00D96CA1" w:rsidP="00E039BC">
      <w:pPr>
        <w:ind w:left="1700"/>
        <w:rPr>
          <w:rFonts w:ascii="Gentium" w:eastAsia="Cambria" w:hAnsi="Gentium" w:cs="Cambria"/>
          <w:i/>
          <w:iCs/>
          <w:sz w:val="28"/>
          <w:szCs w:val="28"/>
        </w:rPr>
      </w:pPr>
      <w:r w:rsidRPr="00E039BC">
        <w:rPr>
          <w:rFonts w:ascii="Gentium" w:eastAsia="Cambria" w:hAnsi="Gentium" w:cs="Cambria"/>
          <w:i/>
          <w:iCs/>
          <w:sz w:val="28"/>
          <w:szCs w:val="28"/>
        </w:rPr>
        <w:t xml:space="preserve">The tree stood in the midst of the garden, with buds preparing to burst into bloom, as a tangible reminder of the promise of the greater life held out to them if they obeyed. </w:t>
      </w:r>
      <w:r w:rsidR="001F792F" w:rsidRPr="00E039BC">
        <w:rPr>
          <w:rFonts w:ascii="Gentium" w:eastAsia="Cambria" w:hAnsi="Gentium" w:cs="Cambria"/>
          <w:i/>
          <w:iCs/>
          <w:sz w:val="28"/>
          <w:szCs w:val="28"/>
        </w:rPr>
        <w:t xml:space="preserve"> </w:t>
      </w:r>
      <w:r w:rsidRPr="00E039BC">
        <w:rPr>
          <w:rFonts w:ascii="Gentium" w:eastAsia="Cambria" w:hAnsi="Gentium" w:cs="Cambria"/>
          <w:i/>
          <w:iCs/>
          <w:sz w:val="28"/>
          <w:szCs w:val="28"/>
        </w:rPr>
        <w:t xml:space="preserve">We're not told specifically that Adam and Eve could not or did not eat of this tree, but it would seem that eating from this tree was for later, that the fruit of this </w:t>
      </w:r>
      <w:r w:rsidR="001F792F" w:rsidRPr="00E039BC">
        <w:rPr>
          <w:rFonts w:ascii="Gentium" w:eastAsia="Cambria" w:hAnsi="Gentium" w:cs="Cambria"/>
          <w:i/>
          <w:iCs/>
          <w:sz w:val="28"/>
          <w:szCs w:val="28"/>
        </w:rPr>
        <w:t xml:space="preserve">[tree] </w:t>
      </w:r>
      <w:r w:rsidRPr="00E039BC">
        <w:rPr>
          <w:rFonts w:ascii="Gentium" w:eastAsia="Cambria" w:hAnsi="Gentium" w:cs="Cambria"/>
          <w:i/>
          <w:iCs/>
          <w:sz w:val="28"/>
          <w:szCs w:val="28"/>
        </w:rPr>
        <w:t xml:space="preserve">would make a </w:t>
      </w:r>
      <w:r w:rsidR="0017271B" w:rsidRPr="00E039BC">
        <w:rPr>
          <w:rFonts w:ascii="Gentium" w:eastAsia="Cambria" w:hAnsi="Gentium" w:cs="Cambria"/>
          <w:i/>
          <w:iCs/>
          <w:sz w:val="28"/>
          <w:szCs w:val="28"/>
        </w:rPr>
        <w:t xml:space="preserve">[sacramental] </w:t>
      </w:r>
      <w:r w:rsidRPr="00E039BC">
        <w:rPr>
          <w:rFonts w:ascii="Gentium" w:eastAsia="Cambria" w:hAnsi="Gentium" w:cs="Cambria"/>
          <w:i/>
          <w:iCs/>
          <w:sz w:val="28"/>
          <w:szCs w:val="28"/>
        </w:rPr>
        <w:t>feast for Adam and Eve to eat once they had passed the test of obedience represented in the other tree.</w:t>
      </w:r>
      <w:r w:rsidR="001F792F" w:rsidRPr="00E039BC">
        <w:rPr>
          <w:rFonts w:ascii="Gentium" w:eastAsia="Cambria" w:hAnsi="Gentium" w:cs="Cambria"/>
          <w:i/>
          <w:iCs/>
          <w:sz w:val="28"/>
          <w:szCs w:val="28"/>
        </w:rPr>
        <w:t xml:space="preserve">  [So]</w:t>
      </w:r>
      <w:r w:rsidRPr="00E039BC">
        <w:rPr>
          <w:rFonts w:ascii="Gentium" w:eastAsia="Cambria" w:hAnsi="Gentium" w:cs="Cambria"/>
          <w:i/>
          <w:iCs/>
          <w:sz w:val="28"/>
          <w:szCs w:val="28"/>
        </w:rPr>
        <w:t xml:space="preserve"> The presence of the tree of life communicated to Adam and Eve, "There is even more goodness ahead for you. </w:t>
      </w:r>
      <w:r w:rsidR="001F792F" w:rsidRPr="00E039BC">
        <w:rPr>
          <w:rFonts w:ascii="Gentium" w:eastAsia="Cambria" w:hAnsi="Gentium" w:cs="Cambria"/>
          <w:i/>
          <w:iCs/>
          <w:sz w:val="28"/>
          <w:szCs w:val="28"/>
        </w:rPr>
        <w:t xml:space="preserve"> </w:t>
      </w:r>
      <w:r w:rsidRPr="00E039BC">
        <w:rPr>
          <w:rFonts w:ascii="Gentium" w:eastAsia="Cambria" w:hAnsi="Gentium" w:cs="Cambria"/>
          <w:i/>
          <w:iCs/>
          <w:sz w:val="28"/>
          <w:szCs w:val="28"/>
        </w:rPr>
        <w:t xml:space="preserve">If you'll trust God to take care of you by obeying </w:t>
      </w:r>
      <w:r w:rsidR="001F792F" w:rsidRPr="00E039BC">
        <w:rPr>
          <w:rFonts w:ascii="Gentium" w:eastAsia="Cambria" w:hAnsi="Gentium" w:cs="Cambria"/>
          <w:i/>
          <w:iCs/>
          <w:sz w:val="28"/>
          <w:szCs w:val="28"/>
        </w:rPr>
        <w:t>H</w:t>
      </w:r>
      <w:r w:rsidRPr="00E039BC">
        <w:rPr>
          <w:rFonts w:ascii="Gentium" w:eastAsia="Cambria" w:hAnsi="Gentium" w:cs="Cambria"/>
          <w:i/>
          <w:iCs/>
          <w:sz w:val="28"/>
          <w:szCs w:val="28"/>
        </w:rPr>
        <w:t>is word, you will eat my fruit, and enjoy a life that is even better than the life you enjoy now."</w:t>
      </w:r>
      <w:r w:rsidR="00B455C4" w:rsidRPr="00E039BC">
        <w:rPr>
          <w:rFonts w:ascii="Gentium" w:eastAsia="Cambria" w:hAnsi="Gentium" w:cs="Cambria"/>
          <w:i/>
          <w:iCs/>
          <w:sz w:val="28"/>
          <w:szCs w:val="28"/>
        </w:rPr>
        <w:t xml:space="preserve">  </w:t>
      </w:r>
    </w:p>
    <w:p w14:paraId="32A65C6F" w14:textId="32FA10D3" w:rsidR="00704D5E" w:rsidRDefault="007D277F" w:rsidP="00D96CA1">
      <w:pPr>
        <w:numPr>
          <w:ilvl w:val="2"/>
          <w:numId w:val="1"/>
        </w:numPr>
        <w:rPr>
          <w:rFonts w:ascii="Gentium" w:eastAsia="Cambria" w:hAnsi="Gentium" w:cs="Cambria"/>
          <w:sz w:val="28"/>
          <w:szCs w:val="28"/>
        </w:rPr>
      </w:pPr>
      <w:r>
        <w:rPr>
          <w:rFonts w:ascii="Gentium" w:eastAsia="Cambria" w:hAnsi="Gentium" w:cs="Cambria"/>
          <w:sz w:val="28"/>
          <w:szCs w:val="28"/>
        </w:rPr>
        <w:t xml:space="preserve">But close by stood </w:t>
      </w:r>
      <w:r w:rsidRPr="00670CA4">
        <w:rPr>
          <w:rFonts w:ascii="Gentium" w:eastAsia="Cambria" w:hAnsi="Gentium" w:cs="Cambria"/>
          <w:b/>
          <w:bCs/>
          <w:sz w:val="28"/>
          <w:szCs w:val="28"/>
        </w:rPr>
        <w:t>the tree of the knowledge of good and evil</w:t>
      </w:r>
      <w:r>
        <w:rPr>
          <w:rFonts w:ascii="Gentium" w:eastAsia="Cambria" w:hAnsi="Gentium" w:cs="Cambria"/>
          <w:sz w:val="28"/>
          <w:szCs w:val="28"/>
        </w:rPr>
        <w:t xml:space="preserve">.  </w:t>
      </w:r>
      <w:r w:rsidR="0017271B">
        <w:rPr>
          <w:rFonts w:ascii="Gentium" w:eastAsia="Cambria" w:hAnsi="Gentium" w:cs="Cambria"/>
          <w:sz w:val="28"/>
          <w:szCs w:val="28"/>
        </w:rPr>
        <w:t xml:space="preserve">And don’t let the name trick you into thinking that all or half of this tree looked evil.  </w:t>
      </w:r>
      <w:r w:rsidR="00DF2C35">
        <w:rPr>
          <w:rFonts w:ascii="Gentium" w:eastAsia="Cambria" w:hAnsi="Gentium" w:cs="Cambria"/>
          <w:sz w:val="28"/>
          <w:szCs w:val="28"/>
        </w:rPr>
        <w:t xml:space="preserve">For </w:t>
      </w:r>
      <w:r w:rsidR="00DF2C35">
        <w:rPr>
          <w:rFonts w:ascii="Gentium" w:eastAsia="Cambria" w:hAnsi="Gentium" w:cs="Cambria"/>
          <w:sz w:val="28"/>
          <w:szCs w:val="28"/>
        </w:rPr>
        <w:lastRenderedPageBreak/>
        <w:t>e</w:t>
      </w:r>
      <w:r w:rsidR="0017271B">
        <w:rPr>
          <w:rFonts w:ascii="Gentium" w:eastAsia="Cambria" w:hAnsi="Gentium" w:cs="Cambria"/>
          <w:sz w:val="28"/>
          <w:szCs w:val="28"/>
        </w:rPr>
        <w:t xml:space="preserve">verything in the garden </w:t>
      </w:r>
      <w:r w:rsidR="00B455C4">
        <w:rPr>
          <w:rFonts w:ascii="Gentium" w:eastAsia="Cambria" w:hAnsi="Gentium" w:cs="Cambria"/>
          <w:sz w:val="28"/>
          <w:szCs w:val="28"/>
        </w:rPr>
        <w:t>wa</w:t>
      </w:r>
      <w:r w:rsidR="0017271B">
        <w:rPr>
          <w:rFonts w:ascii="Gentium" w:eastAsia="Cambria" w:hAnsi="Gentium" w:cs="Cambria"/>
          <w:sz w:val="28"/>
          <w:szCs w:val="28"/>
        </w:rPr>
        <w:t>s “</w:t>
      </w:r>
      <w:r w:rsidR="0017271B" w:rsidRPr="00DF2C35">
        <w:rPr>
          <w:rFonts w:ascii="Gentium" w:eastAsia="Cambria" w:hAnsi="Gentium" w:cs="Cambria"/>
          <w:i/>
          <w:iCs/>
          <w:sz w:val="28"/>
          <w:szCs w:val="28"/>
        </w:rPr>
        <w:t>very good</w:t>
      </w:r>
      <w:r w:rsidR="0017271B">
        <w:rPr>
          <w:rFonts w:ascii="Gentium" w:eastAsia="Cambria" w:hAnsi="Gentium" w:cs="Cambria"/>
          <w:sz w:val="28"/>
          <w:szCs w:val="28"/>
        </w:rPr>
        <w:t xml:space="preserve">.”  </w:t>
      </w:r>
      <w:r w:rsidR="00185FD5">
        <w:rPr>
          <w:rFonts w:ascii="Gentium" w:eastAsia="Cambria" w:hAnsi="Gentium" w:cs="Cambria"/>
          <w:sz w:val="28"/>
          <w:szCs w:val="28"/>
        </w:rPr>
        <w:t>In fact, in chapter 3:6, we read that Eve “</w:t>
      </w:r>
      <w:r w:rsidR="00185FD5" w:rsidRPr="002F4BA6">
        <w:rPr>
          <w:rFonts w:ascii="Gentium" w:eastAsia="Cambria" w:hAnsi="Gentium" w:cs="Cambria"/>
          <w:i/>
          <w:iCs/>
          <w:sz w:val="28"/>
          <w:szCs w:val="28"/>
        </w:rPr>
        <w:t>saw that the tree was good for food, and that it was a delight to the eyes</w:t>
      </w:r>
      <w:r w:rsidR="00185FD5">
        <w:rPr>
          <w:rFonts w:ascii="Gentium" w:eastAsia="Cambria" w:hAnsi="Gentium" w:cs="Cambria"/>
          <w:sz w:val="28"/>
          <w:szCs w:val="28"/>
        </w:rPr>
        <w:t xml:space="preserve">.”  </w:t>
      </w:r>
      <w:r w:rsidR="0017271B">
        <w:rPr>
          <w:rFonts w:ascii="Gentium" w:eastAsia="Cambria" w:hAnsi="Gentium" w:cs="Cambria"/>
          <w:sz w:val="28"/>
          <w:szCs w:val="28"/>
        </w:rPr>
        <w:t xml:space="preserve">So, </w:t>
      </w:r>
      <w:r w:rsidR="002F4BA6">
        <w:rPr>
          <w:rFonts w:ascii="Gentium" w:eastAsia="Cambria" w:hAnsi="Gentium" w:cs="Cambria"/>
          <w:sz w:val="28"/>
          <w:szCs w:val="28"/>
        </w:rPr>
        <w:t xml:space="preserve">you can imagine the serpent pointing from one tree to the other.  Are you going to wait for that </w:t>
      </w:r>
      <w:r w:rsidR="001D49B1">
        <w:rPr>
          <w:rFonts w:ascii="Gentium" w:eastAsia="Cambria" w:hAnsi="Gentium" w:cs="Cambria"/>
          <w:sz w:val="28"/>
          <w:szCs w:val="28"/>
        </w:rPr>
        <w:t xml:space="preserve">scrawny </w:t>
      </w:r>
      <w:r w:rsidR="002F4BA6">
        <w:rPr>
          <w:rFonts w:ascii="Gentium" w:eastAsia="Cambria" w:hAnsi="Gentium" w:cs="Cambria"/>
          <w:sz w:val="28"/>
          <w:szCs w:val="28"/>
        </w:rPr>
        <w:t xml:space="preserve">one when you can have what it promises now if you eat from this </w:t>
      </w:r>
      <w:r w:rsidR="001D49B1">
        <w:rPr>
          <w:rFonts w:ascii="Gentium" w:eastAsia="Cambria" w:hAnsi="Gentium" w:cs="Cambria"/>
          <w:sz w:val="28"/>
          <w:szCs w:val="28"/>
        </w:rPr>
        <w:t xml:space="preserve">juicy, ready to eat </w:t>
      </w:r>
      <w:r w:rsidR="002F4BA6">
        <w:rPr>
          <w:rFonts w:ascii="Gentium" w:eastAsia="Cambria" w:hAnsi="Gentium" w:cs="Cambria"/>
          <w:sz w:val="28"/>
          <w:szCs w:val="28"/>
        </w:rPr>
        <w:t xml:space="preserve">one?  </w:t>
      </w:r>
      <w:r w:rsidR="00AB5B99">
        <w:rPr>
          <w:rFonts w:ascii="Gentium" w:eastAsia="Cambria" w:hAnsi="Gentium" w:cs="Cambria"/>
          <w:sz w:val="28"/>
          <w:szCs w:val="28"/>
        </w:rPr>
        <w:t xml:space="preserve">Now, </w:t>
      </w:r>
      <w:r w:rsidR="001D49B1">
        <w:rPr>
          <w:rFonts w:ascii="Gentium" w:eastAsia="Cambria" w:hAnsi="Gentium" w:cs="Cambria"/>
          <w:sz w:val="28"/>
          <w:szCs w:val="28"/>
        </w:rPr>
        <w:t xml:space="preserve">again, </w:t>
      </w:r>
      <w:r w:rsidR="00AB5B99">
        <w:rPr>
          <w:rFonts w:ascii="Gentium" w:eastAsia="Cambria" w:hAnsi="Gentium" w:cs="Cambria"/>
          <w:sz w:val="28"/>
          <w:szCs w:val="28"/>
        </w:rPr>
        <w:t xml:space="preserve">we are not explicitly told that the tree of life was immature.  I am only suggesting that as a possible explanation.  The main point </w:t>
      </w:r>
      <w:r w:rsidR="001D49B1">
        <w:rPr>
          <w:rFonts w:ascii="Gentium" w:eastAsia="Cambria" w:hAnsi="Gentium" w:cs="Cambria"/>
          <w:sz w:val="28"/>
          <w:szCs w:val="28"/>
        </w:rPr>
        <w:t>wa</w:t>
      </w:r>
      <w:r w:rsidR="00E039BC">
        <w:rPr>
          <w:rFonts w:ascii="Gentium" w:eastAsia="Cambria" w:hAnsi="Gentium" w:cs="Cambria"/>
          <w:sz w:val="28"/>
          <w:szCs w:val="28"/>
        </w:rPr>
        <w:t>s</w:t>
      </w:r>
      <w:r w:rsidR="00AB5B99">
        <w:rPr>
          <w:rFonts w:ascii="Gentium" w:eastAsia="Cambria" w:hAnsi="Gentium" w:cs="Cambria"/>
          <w:sz w:val="28"/>
          <w:szCs w:val="28"/>
        </w:rPr>
        <w:t>: W</w:t>
      </w:r>
      <w:r w:rsidR="00025C9F">
        <w:rPr>
          <w:rFonts w:ascii="Gentium" w:eastAsia="Cambria" w:hAnsi="Gentium" w:cs="Cambria"/>
          <w:sz w:val="28"/>
          <w:szCs w:val="28"/>
        </w:rPr>
        <w:t xml:space="preserve">ould </w:t>
      </w:r>
      <w:r w:rsidR="00AB5B99">
        <w:rPr>
          <w:rFonts w:ascii="Gentium" w:eastAsia="Cambria" w:hAnsi="Gentium" w:cs="Cambria"/>
          <w:sz w:val="28"/>
          <w:szCs w:val="28"/>
        </w:rPr>
        <w:t xml:space="preserve">Adam and Eve </w:t>
      </w:r>
      <w:r w:rsidR="0017271B">
        <w:rPr>
          <w:rFonts w:ascii="Gentium" w:eastAsia="Cambria" w:hAnsi="Gentium" w:cs="Cambria"/>
          <w:sz w:val="28"/>
          <w:szCs w:val="28"/>
        </w:rPr>
        <w:t>listen to God?  W</w:t>
      </w:r>
      <w:r w:rsidR="00025C9F">
        <w:rPr>
          <w:rFonts w:ascii="Gentium" w:eastAsia="Cambria" w:hAnsi="Gentium" w:cs="Cambria"/>
          <w:sz w:val="28"/>
          <w:szCs w:val="28"/>
        </w:rPr>
        <w:t>ould</w:t>
      </w:r>
      <w:r w:rsidR="0017271B">
        <w:rPr>
          <w:rFonts w:ascii="Gentium" w:eastAsia="Cambria" w:hAnsi="Gentium" w:cs="Cambria"/>
          <w:sz w:val="28"/>
          <w:szCs w:val="28"/>
        </w:rPr>
        <w:t xml:space="preserve"> they trust in His word and His promise?  W</w:t>
      </w:r>
      <w:r w:rsidR="00025C9F">
        <w:rPr>
          <w:rFonts w:ascii="Gentium" w:eastAsia="Cambria" w:hAnsi="Gentium" w:cs="Cambria"/>
          <w:sz w:val="28"/>
          <w:szCs w:val="28"/>
        </w:rPr>
        <w:t>ould</w:t>
      </w:r>
      <w:r w:rsidR="0017271B">
        <w:rPr>
          <w:rFonts w:ascii="Gentium" w:eastAsia="Cambria" w:hAnsi="Gentium" w:cs="Cambria"/>
          <w:sz w:val="28"/>
          <w:szCs w:val="28"/>
        </w:rPr>
        <w:t xml:space="preserve"> they obey Him</w:t>
      </w:r>
      <w:r w:rsidR="00AB5B99">
        <w:rPr>
          <w:rFonts w:ascii="Gentium" w:eastAsia="Cambria" w:hAnsi="Gentium" w:cs="Cambria"/>
          <w:sz w:val="28"/>
          <w:szCs w:val="28"/>
        </w:rPr>
        <w:t xml:space="preserve"> and wait until they were allowed to eat from that tree?</w:t>
      </w:r>
      <w:r w:rsidR="0017271B">
        <w:rPr>
          <w:rFonts w:ascii="Gentium" w:eastAsia="Cambria" w:hAnsi="Gentium" w:cs="Cambria"/>
          <w:sz w:val="28"/>
          <w:szCs w:val="28"/>
        </w:rPr>
        <w:t xml:space="preserve">  In other words, th</w:t>
      </w:r>
      <w:r w:rsidR="00AB5B99">
        <w:rPr>
          <w:rFonts w:ascii="Gentium" w:eastAsia="Cambria" w:hAnsi="Gentium" w:cs="Cambria"/>
          <w:sz w:val="28"/>
          <w:szCs w:val="28"/>
        </w:rPr>
        <w:t>e</w:t>
      </w:r>
      <w:r w:rsidR="0017271B">
        <w:rPr>
          <w:rFonts w:ascii="Gentium" w:eastAsia="Cambria" w:hAnsi="Gentium" w:cs="Cambria"/>
          <w:sz w:val="28"/>
          <w:szCs w:val="28"/>
        </w:rPr>
        <w:t xml:space="preserve"> tree</w:t>
      </w:r>
      <w:r w:rsidR="00AB5B99">
        <w:rPr>
          <w:rFonts w:ascii="Gentium" w:eastAsia="Cambria" w:hAnsi="Gentium" w:cs="Cambria"/>
          <w:sz w:val="28"/>
          <w:szCs w:val="28"/>
        </w:rPr>
        <w:t xml:space="preserve"> of the knowledge of good and evil</w:t>
      </w:r>
      <w:r w:rsidR="0017271B">
        <w:rPr>
          <w:rFonts w:ascii="Gentium" w:eastAsia="Cambria" w:hAnsi="Gentium" w:cs="Cambria"/>
          <w:sz w:val="28"/>
          <w:szCs w:val="28"/>
        </w:rPr>
        <w:t xml:space="preserve"> </w:t>
      </w:r>
      <w:r w:rsidR="00025C9F">
        <w:rPr>
          <w:rFonts w:ascii="Gentium" w:eastAsia="Cambria" w:hAnsi="Gentium" w:cs="Cambria"/>
          <w:sz w:val="28"/>
          <w:szCs w:val="28"/>
        </w:rPr>
        <w:t>wa</w:t>
      </w:r>
      <w:r w:rsidR="0017271B">
        <w:rPr>
          <w:rFonts w:ascii="Gentium" w:eastAsia="Cambria" w:hAnsi="Gentium" w:cs="Cambria"/>
          <w:sz w:val="28"/>
          <w:szCs w:val="28"/>
        </w:rPr>
        <w:t>s a test of loyalty</w:t>
      </w:r>
      <w:r w:rsidR="00704D5E">
        <w:rPr>
          <w:rFonts w:ascii="Gentium" w:eastAsia="Cambria" w:hAnsi="Gentium" w:cs="Cambria"/>
          <w:sz w:val="28"/>
          <w:szCs w:val="28"/>
        </w:rPr>
        <w:t xml:space="preserve"> and patience</w:t>
      </w:r>
      <w:r w:rsidR="0017271B">
        <w:rPr>
          <w:rFonts w:ascii="Gentium" w:eastAsia="Cambria" w:hAnsi="Gentium" w:cs="Cambria"/>
          <w:sz w:val="28"/>
          <w:szCs w:val="28"/>
        </w:rPr>
        <w:t>.</w:t>
      </w:r>
    </w:p>
    <w:p w14:paraId="39175571" w14:textId="129D4D4E" w:rsidR="00704D5E" w:rsidRDefault="00704D5E" w:rsidP="00704D5E">
      <w:pPr>
        <w:numPr>
          <w:ilvl w:val="3"/>
          <w:numId w:val="1"/>
        </w:numPr>
        <w:rPr>
          <w:rFonts w:ascii="Gentium" w:eastAsia="Cambria" w:hAnsi="Gentium" w:cs="Cambria"/>
          <w:sz w:val="28"/>
          <w:szCs w:val="28"/>
        </w:rPr>
      </w:pPr>
      <w:r>
        <w:rPr>
          <w:rFonts w:ascii="Gentium" w:eastAsia="Cambria" w:hAnsi="Gentium" w:cs="Cambria"/>
          <w:sz w:val="28"/>
          <w:szCs w:val="28"/>
        </w:rPr>
        <w:t xml:space="preserve">Have you ever seen those </w:t>
      </w:r>
      <w:r w:rsidRPr="00F92F18">
        <w:rPr>
          <w:rFonts w:ascii="Gentium" w:eastAsia="Cambria" w:hAnsi="Gentium" w:cs="Cambria"/>
          <w:b/>
          <w:bCs/>
          <w:sz w:val="28"/>
          <w:szCs w:val="28"/>
        </w:rPr>
        <w:t>videos of young children</w:t>
      </w:r>
      <w:r>
        <w:rPr>
          <w:rFonts w:ascii="Gentium" w:eastAsia="Cambria" w:hAnsi="Gentium" w:cs="Cambria"/>
          <w:sz w:val="28"/>
          <w:szCs w:val="28"/>
        </w:rPr>
        <w:t xml:space="preserve"> being given </w:t>
      </w:r>
      <w:r w:rsidR="00F92F18">
        <w:rPr>
          <w:rFonts w:ascii="Gentium" w:eastAsia="Cambria" w:hAnsi="Gentium" w:cs="Cambria"/>
          <w:sz w:val="28"/>
          <w:szCs w:val="28"/>
        </w:rPr>
        <w:t xml:space="preserve">two bits of </w:t>
      </w:r>
      <w:r>
        <w:rPr>
          <w:rFonts w:ascii="Gentium" w:eastAsia="Cambria" w:hAnsi="Gentium" w:cs="Cambria"/>
          <w:sz w:val="28"/>
          <w:szCs w:val="28"/>
        </w:rPr>
        <w:t xml:space="preserve">delicious candy and being told they can eat </w:t>
      </w:r>
      <w:r w:rsidR="00F92F18">
        <w:rPr>
          <w:rFonts w:ascii="Gentium" w:eastAsia="Cambria" w:hAnsi="Gentium" w:cs="Cambria"/>
          <w:sz w:val="28"/>
          <w:szCs w:val="28"/>
        </w:rPr>
        <w:t>those two</w:t>
      </w:r>
      <w:r>
        <w:rPr>
          <w:rFonts w:ascii="Gentium" w:eastAsia="Cambria" w:hAnsi="Gentium" w:cs="Cambria"/>
          <w:sz w:val="28"/>
          <w:szCs w:val="28"/>
        </w:rPr>
        <w:t xml:space="preserve"> now</w:t>
      </w:r>
      <w:r w:rsidR="00F92F18">
        <w:rPr>
          <w:rFonts w:ascii="Gentium" w:eastAsia="Cambria" w:hAnsi="Gentium" w:cs="Cambria"/>
          <w:sz w:val="28"/>
          <w:szCs w:val="28"/>
        </w:rPr>
        <w:t>,</w:t>
      </w:r>
      <w:r>
        <w:rPr>
          <w:rFonts w:ascii="Gentium" w:eastAsia="Cambria" w:hAnsi="Gentium" w:cs="Cambria"/>
          <w:sz w:val="28"/>
          <w:szCs w:val="28"/>
        </w:rPr>
        <w:t xml:space="preserve"> but if they wait and do not eat it, when the adult comes back</w:t>
      </w:r>
      <w:r w:rsidR="002F4BA6">
        <w:rPr>
          <w:rFonts w:ascii="Gentium" w:eastAsia="Cambria" w:hAnsi="Gentium" w:cs="Cambria"/>
          <w:sz w:val="28"/>
          <w:szCs w:val="28"/>
        </w:rPr>
        <w:t>,</w:t>
      </w:r>
      <w:r>
        <w:rPr>
          <w:rFonts w:ascii="Gentium" w:eastAsia="Cambria" w:hAnsi="Gentium" w:cs="Cambria"/>
          <w:sz w:val="28"/>
          <w:szCs w:val="28"/>
        </w:rPr>
        <w:t xml:space="preserve"> they can have </w:t>
      </w:r>
      <w:r w:rsidR="002F4BA6">
        <w:rPr>
          <w:rFonts w:ascii="Gentium" w:eastAsia="Cambria" w:hAnsi="Gentium" w:cs="Cambria"/>
          <w:sz w:val="28"/>
          <w:szCs w:val="28"/>
        </w:rPr>
        <w:t xml:space="preserve">six more candies </w:t>
      </w:r>
      <w:r>
        <w:rPr>
          <w:rFonts w:ascii="Gentium" w:eastAsia="Cambria" w:hAnsi="Gentium" w:cs="Cambria"/>
          <w:sz w:val="28"/>
          <w:szCs w:val="28"/>
        </w:rPr>
        <w:t>and eat it all then.  And what happens?</w:t>
      </w:r>
      <w:r w:rsidR="00F92F18">
        <w:rPr>
          <w:rFonts w:ascii="Gentium" w:eastAsia="Cambria" w:hAnsi="Gentium" w:cs="Cambria"/>
          <w:sz w:val="28"/>
          <w:szCs w:val="28"/>
        </w:rPr>
        <w:t xml:space="preserve">  </w:t>
      </w:r>
      <w:r>
        <w:rPr>
          <w:rFonts w:ascii="Gentium" w:eastAsia="Cambria" w:hAnsi="Gentium" w:cs="Cambria"/>
          <w:sz w:val="28"/>
          <w:szCs w:val="28"/>
        </w:rPr>
        <w:t>The children cannot wait</w:t>
      </w:r>
      <w:r w:rsidR="00F92F18">
        <w:rPr>
          <w:rFonts w:ascii="Gentium" w:eastAsia="Cambria" w:hAnsi="Gentium" w:cs="Cambria"/>
          <w:sz w:val="28"/>
          <w:szCs w:val="28"/>
        </w:rPr>
        <w:t>,</w:t>
      </w:r>
      <w:r>
        <w:rPr>
          <w:rFonts w:ascii="Gentium" w:eastAsia="Cambria" w:hAnsi="Gentium" w:cs="Cambria"/>
          <w:sz w:val="28"/>
          <w:szCs w:val="28"/>
        </w:rPr>
        <w:t xml:space="preserve"> and they eat the two bits.</w:t>
      </w:r>
    </w:p>
    <w:p w14:paraId="3B2A8E13" w14:textId="3A7C4B16" w:rsidR="00D96CA1" w:rsidRPr="001D49B1" w:rsidRDefault="00704D5E" w:rsidP="001D49B1">
      <w:pPr>
        <w:numPr>
          <w:ilvl w:val="3"/>
          <w:numId w:val="1"/>
        </w:numPr>
        <w:rPr>
          <w:rFonts w:ascii="Gentium" w:eastAsia="Cambria" w:hAnsi="Gentium" w:cs="Cambria"/>
          <w:sz w:val="28"/>
          <w:szCs w:val="28"/>
        </w:rPr>
      </w:pPr>
      <w:r w:rsidRPr="001D49B1">
        <w:rPr>
          <w:rFonts w:ascii="Gentium" w:eastAsia="Cambria" w:hAnsi="Gentium" w:cs="Cambria"/>
          <w:sz w:val="28"/>
          <w:szCs w:val="28"/>
        </w:rPr>
        <w:t xml:space="preserve">Well, that illustrates very well the type of test that God set before Adam and Eve.  </w:t>
      </w:r>
      <w:r w:rsidR="001D49B1" w:rsidRPr="001D49B1">
        <w:rPr>
          <w:rFonts w:ascii="Gentium" w:eastAsia="Cambria" w:hAnsi="Gentium" w:cs="Cambria"/>
          <w:sz w:val="28"/>
          <w:szCs w:val="28"/>
        </w:rPr>
        <w:t xml:space="preserve">Don’t eat from that tree; wait until I allow you to eat from this one.  </w:t>
      </w:r>
      <w:r w:rsidR="001D49B1">
        <w:rPr>
          <w:rFonts w:ascii="Gentium" w:eastAsia="Cambria" w:hAnsi="Gentium" w:cs="Cambria"/>
          <w:sz w:val="28"/>
          <w:szCs w:val="28"/>
        </w:rPr>
        <w:t>T</w:t>
      </w:r>
      <w:r w:rsidRPr="001D49B1">
        <w:rPr>
          <w:rFonts w:ascii="Gentium" w:eastAsia="Cambria" w:hAnsi="Gentium" w:cs="Cambria"/>
          <w:sz w:val="28"/>
          <w:szCs w:val="28"/>
        </w:rPr>
        <w:t xml:space="preserve">he difference </w:t>
      </w:r>
      <w:r w:rsidR="000D6BD8" w:rsidRPr="001D49B1">
        <w:rPr>
          <w:rFonts w:ascii="Gentium" w:eastAsia="Cambria" w:hAnsi="Gentium" w:cs="Cambria"/>
          <w:sz w:val="28"/>
          <w:szCs w:val="28"/>
        </w:rPr>
        <w:t xml:space="preserve">though </w:t>
      </w:r>
      <w:r w:rsidRPr="001D49B1">
        <w:rPr>
          <w:rFonts w:ascii="Gentium" w:eastAsia="Cambria" w:hAnsi="Gentium" w:cs="Cambria"/>
          <w:sz w:val="28"/>
          <w:szCs w:val="28"/>
        </w:rPr>
        <w:t xml:space="preserve">is that the consequences of not waiting were death, by which </w:t>
      </w:r>
      <w:r w:rsidR="00025C9F" w:rsidRPr="001D49B1">
        <w:rPr>
          <w:rFonts w:ascii="Gentium" w:eastAsia="Cambria" w:hAnsi="Gentium" w:cs="Cambria"/>
          <w:sz w:val="28"/>
          <w:szCs w:val="28"/>
        </w:rPr>
        <w:t>wa</w:t>
      </w:r>
      <w:r w:rsidRPr="001D49B1">
        <w:rPr>
          <w:rFonts w:ascii="Gentium" w:eastAsia="Cambria" w:hAnsi="Gentium" w:cs="Cambria"/>
          <w:sz w:val="28"/>
          <w:szCs w:val="28"/>
        </w:rPr>
        <w:t xml:space="preserve">s meant </w:t>
      </w:r>
      <w:r w:rsidRPr="001D49B1">
        <w:rPr>
          <w:rFonts w:ascii="Gentium" w:eastAsia="Cambria" w:hAnsi="Gentium" w:cs="Cambria"/>
          <w:i/>
          <w:iCs/>
          <w:sz w:val="28"/>
          <w:szCs w:val="28"/>
        </w:rPr>
        <w:t>spiritual</w:t>
      </w:r>
      <w:r w:rsidRPr="001D49B1">
        <w:rPr>
          <w:rFonts w:ascii="Gentium" w:eastAsia="Cambria" w:hAnsi="Gentium" w:cs="Cambria"/>
          <w:sz w:val="28"/>
          <w:szCs w:val="28"/>
        </w:rPr>
        <w:t xml:space="preserve"> death, </w:t>
      </w:r>
      <w:r w:rsidRPr="001D49B1">
        <w:rPr>
          <w:rFonts w:ascii="Gentium" w:eastAsia="Cambria" w:hAnsi="Gentium" w:cs="Cambria"/>
          <w:i/>
          <w:iCs/>
          <w:sz w:val="28"/>
          <w:szCs w:val="28"/>
        </w:rPr>
        <w:t>physical</w:t>
      </w:r>
      <w:r w:rsidRPr="001D49B1">
        <w:rPr>
          <w:rFonts w:ascii="Gentium" w:eastAsia="Cambria" w:hAnsi="Gentium" w:cs="Cambria"/>
          <w:sz w:val="28"/>
          <w:szCs w:val="28"/>
        </w:rPr>
        <w:t xml:space="preserve"> death, and eternal condemnation. </w:t>
      </w:r>
      <w:r w:rsidR="0041267C" w:rsidRPr="001D49B1">
        <w:rPr>
          <w:rFonts w:ascii="Gentium" w:eastAsia="Cambria" w:hAnsi="Gentium" w:cs="Cambria"/>
          <w:sz w:val="28"/>
          <w:szCs w:val="28"/>
        </w:rPr>
        <w:t xml:space="preserve"> Would Adam and Eve believe God and wait for the tree of life, or would they disobey and die? </w:t>
      </w:r>
      <w:r w:rsidRPr="001D49B1">
        <w:rPr>
          <w:rFonts w:ascii="Gentium" w:eastAsia="Cambria" w:hAnsi="Gentium" w:cs="Cambria"/>
          <w:sz w:val="28"/>
          <w:szCs w:val="28"/>
        </w:rPr>
        <w:t xml:space="preserve">   </w:t>
      </w:r>
    </w:p>
    <w:p w14:paraId="5EB6876E" w14:textId="77777777" w:rsidR="007517E0" w:rsidRDefault="007517E0" w:rsidP="007517E0">
      <w:pPr>
        <w:ind w:left="340"/>
        <w:rPr>
          <w:rFonts w:ascii="Gentium" w:eastAsia="Cambria" w:hAnsi="Gentium" w:cs="Cambria"/>
          <w:sz w:val="28"/>
          <w:szCs w:val="28"/>
        </w:rPr>
      </w:pPr>
    </w:p>
    <w:p w14:paraId="0B3842FA" w14:textId="77777777" w:rsidR="002D3824" w:rsidRDefault="007517E0" w:rsidP="00442A42">
      <w:pPr>
        <w:numPr>
          <w:ilvl w:val="1"/>
          <w:numId w:val="1"/>
        </w:numPr>
        <w:rPr>
          <w:rFonts w:ascii="Gentium" w:eastAsia="Cambria" w:hAnsi="Gentium" w:cs="Cambria"/>
          <w:sz w:val="28"/>
          <w:szCs w:val="28"/>
        </w:rPr>
      </w:pPr>
      <w:r w:rsidRPr="00442A42">
        <w:rPr>
          <w:rFonts w:ascii="Gentium" w:eastAsia="Cambria" w:hAnsi="Gentium" w:cs="Cambria"/>
          <w:sz w:val="28"/>
          <w:szCs w:val="28"/>
        </w:rPr>
        <w:t xml:space="preserve">And this, people of God, is where we come to </w:t>
      </w:r>
      <w:r w:rsidRPr="00442A42">
        <w:rPr>
          <w:rFonts w:ascii="Gentium" w:eastAsia="Cambria" w:hAnsi="Gentium" w:cs="Cambria"/>
          <w:b/>
          <w:bCs/>
          <w:sz w:val="28"/>
          <w:szCs w:val="28"/>
        </w:rPr>
        <w:t>covenant</w:t>
      </w:r>
      <w:r w:rsidRPr="00442A42">
        <w:rPr>
          <w:rFonts w:ascii="Gentium" w:eastAsia="Cambria" w:hAnsi="Gentium" w:cs="Cambria"/>
          <w:sz w:val="28"/>
          <w:szCs w:val="28"/>
        </w:rPr>
        <w:t xml:space="preserve">.  </w:t>
      </w:r>
      <w:r w:rsidR="000D6BD8" w:rsidRPr="00442A42">
        <w:rPr>
          <w:rFonts w:ascii="Gentium" w:eastAsia="Cambria" w:hAnsi="Gentium" w:cs="Cambria"/>
          <w:sz w:val="28"/>
          <w:szCs w:val="28"/>
        </w:rPr>
        <w:t xml:space="preserve">And </w:t>
      </w:r>
      <w:r w:rsidR="002D3824">
        <w:rPr>
          <w:rFonts w:ascii="Gentium" w:eastAsia="Cambria" w:hAnsi="Gentium" w:cs="Cambria"/>
          <w:sz w:val="28"/>
          <w:szCs w:val="28"/>
        </w:rPr>
        <w:t xml:space="preserve">most basically, </w:t>
      </w:r>
      <w:r w:rsidR="000D6BD8" w:rsidRPr="00442A42">
        <w:rPr>
          <w:rFonts w:ascii="Gentium" w:eastAsia="Cambria" w:hAnsi="Gentium" w:cs="Cambria"/>
          <w:sz w:val="28"/>
          <w:szCs w:val="28"/>
          <w:u w:val="single"/>
        </w:rPr>
        <w:t>a covenant is a binding agreement between two parties</w:t>
      </w:r>
      <w:r w:rsidR="000D6BD8" w:rsidRPr="00442A42">
        <w:rPr>
          <w:rFonts w:ascii="Gentium" w:eastAsia="Cambria" w:hAnsi="Gentium" w:cs="Cambria"/>
          <w:sz w:val="28"/>
          <w:szCs w:val="28"/>
        </w:rPr>
        <w:t xml:space="preserve">.  And even though we don’t read the word covenant in the passage, all the elements of covenant are here.  </w:t>
      </w:r>
    </w:p>
    <w:p w14:paraId="226A2D2D" w14:textId="77777777" w:rsidR="002D3824" w:rsidRDefault="000D6BD8" w:rsidP="002D3824">
      <w:pPr>
        <w:numPr>
          <w:ilvl w:val="2"/>
          <w:numId w:val="1"/>
        </w:numPr>
        <w:rPr>
          <w:rFonts w:ascii="Gentium" w:eastAsia="Cambria" w:hAnsi="Gentium" w:cs="Cambria"/>
          <w:sz w:val="28"/>
          <w:szCs w:val="28"/>
        </w:rPr>
      </w:pPr>
      <w:r w:rsidRPr="00442A42">
        <w:rPr>
          <w:rFonts w:ascii="Gentium" w:eastAsia="Cambria" w:hAnsi="Gentium" w:cs="Cambria"/>
          <w:sz w:val="28"/>
          <w:szCs w:val="28"/>
        </w:rPr>
        <w:t xml:space="preserve">The first one is </w:t>
      </w:r>
      <w:r w:rsidRPr="00442A42">
        <w:rPr>
          <w:rFonts w:ascii="Gentium" w:eastAsia="Cambria" w:hAnsi="Gentium" w:cs="Cambria"/>
          <w:b/>
          <w:bCs/>
          <w:sz w:val="28"/>
          <w:szCs w:val="28"/>
        </w:rPr>
        <w:t>the name by which God is referred to in chapters 2 and 3</w:t>
      </w:r>
      <w:r w:rsidRPr="00442A42">
        <w:rPr>
          <w:rFonts w:ascii="Gentium" w:eastAsia="Cambria" w:hAnsi="Gentium" w:cs="Cambria"/>
          <w:sz w:val="28"/>
          <w:szCs w:val="28"/>
        </w:rPr>
        <w:t xml:space="preserve">.  </w:t>
      </w:r>
    </w:p>
    <w:p w14:paraId="525FF9DD" w14:textId="77777777" w:rsidR="002D3824" w:rsidRDefault="002D3824" w:rsidP="002D3824">
      <w:pPr>
        <w:numPr>
          <w:ilvl w:val="3"/>
          <w:numId w:val="1"/>
        </w:numPr>
        <w:rPr>
          <w:rFonts w:ascii="Gentium" w:eastAsia="Cambria" w:hAnsi="Gentium" w:cs="Cambria"/>
          <w:sz w:val="28"/>
          <w:szCs w:val="28"/>
        </w:rPr>
      </w:pPr>
      <w:r>
        <w:rPr>
          <w:rFonts w:ascii="Gentium" w:eastAsia="Cambria" w:hAnsi="Gentium" w:cs="Cambria"/>
          <w:sz w:val="28"/>
          <w:szCs w:val="28"/>
        </w:rPr>
        <w:t xml:space="preserve">Can any of you tell us God’s special covenant name in the Bible?  Yahweh.  </w:t>
      </w:r>
      <w:r w:rsidR="000D6BD8" w:rsidRPr="00442A42">
        <w:rPr>
          <w:rFonts w:ascii="Gentium" w:eastAsia="Cambria" w:hAnsi="Gentium" w:cs="Cambria"/>
          <w:sz w:val="28"/>
          <w:szCs w:val="28"/>
        </w:rPr>
        <w:t xml:space="preserve">It is always translated as LORD, in capital letters, throughout the Bible.  Well, from chapter 1 all the way through 2:3, the name of God is “God” – Elohim – the plural God of majesty.  But beginning at </w:t>
      </w:r>
      <w:r>
        <w:rPr>
          <w:rFonts w:ascii="Gentium" w:eastAsia="Cambria" w:hAnsi="Gentium" w:cs="Cambria"/>
          <w:sz w:val="28"/>
          <w:szCs w:val="28"/>
        </w:rPr>
        <w:t xml:space="preserve">chapter 2:4 </w:t>
      </w:r>
      <w:r w:rsidR="000D6BD8" w:rsidRPr="00442A42">
        <w:rPr>
          <w:rFonts w:ascii="Gentium" w:eastAsia="Cambria" w:hAnsi="Gentium" w:cs="Cambria"/>
          <w:sz w:val="28"/>
          <w:szCs w:val="28"/>
        </w:rPr>
        <w:t>and all the way through to the end of chapter 3 it is “</w:t>
      </w:r>
      <w:r w:rsidR="000D6BD8" w:rsidRPr="00442A42">
        <w:rPr>
          <w:rFonts w:ascii="Gentium" w:eastAsia="Cambria" w:hAnsi="Gentium" w:cs="Cambria"/>
          <w:b/>
          <w:bCs/>
          <w:caps/>
          <w:sz w:val="28"/>
          <w:szCs w:val="28"/>
        </w:rPr>
        <w:t>Lord</w:t>
      </w:r>
      <w:r w:rsidR="000D6BD8" w:rsidRPr="00442A42">
        <w:rPr>
          <w:rFonts w:ascii="Gentium" w:eastAsia="Cambria" w:hAnsi="Gentium" w:cs="Cambria"/>
          <w:b/>
          <w:bCs/>
          <w:sz w:val="28"/>
          <w:szCs w:val="28"/>
        </w:rPr>
        <w:t xml:space="preserve"> God</w:t>
      </w:r>
      <w:r w:rsidR="000D6BD8" w:rsidRPr="00442A42">
        <w:rPr>
          <w:rFonts w:ascii="Gentium" w:eastAsia="Cambria" w:hAnsi="Gentium" w:cs="Cambria"/>
          <w:sz w:val="28"/>
          <w:szCs w:val="28"/>
        </w:rPr>
        <w:t xml:space="preserve">” – Yahweh Elohim.  </w:t>
      </w:r>
      <w:r w:rsidRPr="002D3824">
        <w:rPr>
          <w:rFonts w:ascii="Gentium" w:eastAsia="Cambria" w:hAnsi="Gentium" w:cs="Cambria"/>
          <w:i/>
          <w:iCs/>
          <w:sz w:val="28"/>
          <w:szCs w:val="28"/>
        </w:rPr>
        <w:t>Twenty</w:t>
      </w:r>
      <w:r w:rsidR="000D6BD8" w:rsidRPr="00442A42">
        <w:rPr>
          <w:rFonts w:ascii="Gentium" w:eastAsia="Cambria" w:hAnsi="Gentium" w:cs="Cambria"/>
          <w:sz w:val="28"/>
          <w:szCs w:val="28"/>
        </w:rPr>
        <w:t xml:space="preserve"> times He is referred to that way.  </w:t>
      </w:r>
      <w:r w:rsidR="00442A42" w:rsidRPr="00442A42">
        <w:rPr>
          <w:rFonts w:ascii="Gentium" w:eastAsia="Cambria" w:hAnsi="Gentium" w:cs="Cambria"/>
          <w:sz w:val="28"/>
          <w:szCs w:val="28"/>
        </w:rPr>
        <w:t xml:space="preserve">It is Covenant God and Plural God of majesty all rolled into one name.  </w:t>
      </w:r>
      <w:r w:rsidR="000D6BD8" w:rsidRPr="00442A42">
        <w:rPr>
          <w:rFonts w:ascii="Gentium" w:eastAsia="Cambria" w:hAnsi="Gentium" w:cs="Cambria"/>
          <w:sz w:val="28"/>
          <w:szCs w:val="28"/>
        </w:rPr>
        <w:t xml:space="preserve">And the only other time He will be referred to that way in the first five books of the Bible is Exodus 9:30, which also has covenant overtones.  So, clearly, </w:t>
      </w:r>
      <w:r w:rsidR="00442A42" w:rsidRPr="00442A42">
        <w:rPr>
          <w:rFonts w:ascii="Gentium" w:eastAsia="Cambria" w:hAnsi="Gentium" w:cs="Cambria"/>
          <w:sz w:val="28"/>
          <w:szCs w:val="28"/>
        </w:rPr>
        <w:t xml:space="preserve">this is a most important part of the Bible.  </w:t>
      </w:r>
    </w:p>
    <w:p w14:paraId="162539A8" w14:textId="0A0814A1" w:rsidR="007517E0" w:rsidRPr="00442A42" w:rsidRDefault="00E039BC" w:rsidP="002D3824">
      <w:pPr>
        <w:numPr>
          <w:ilvl w:val="2"/>
          <w:numId w:val="1"/>
        </w:numPr>
        <w:rPr>
          <w:rFonts w:ascii="Gentium" w:eastAsia="Cambria" w:hAnsi="Gentium" w:cs="Cambria"/>
          <w:sz w:val="28"/>
          <w:szCs w:val="28"/>
        </w:rPr>
      </w:pPr>
      <w:r>
        <w:rPr>
          <w:rFonts w:ascii="Gentium" w:eastAsia="Cambria" w:hAnsi="Gentium" w:cs="Cambria"/>
          <w:sz w:val="28"/>
          <w:szCs w:val="28"/>
        </w:rPr>
        <w:t xml:space="preserve">So, turn with me now to </w:t>
      </w:r>
      <w:r w:rsidRPr="00442A42">
        <w:rPr>
          <w:rFonts w:ascii="Gentium" w:eastAsia="Cambria" w:hAnsi="Gentium" w:cs="Cambria"/>
          <w:sz w:val="28"/>
          <w:szCs w:val="28"/>
        </w:rPr>
        <w:t>p.109/903</w:t>
      </w:r>
      <w:r>
        <w:rPr>
          <w:rFonts w:ascii="Gentium" w:eastAsia="Cambria" w:hAnsi="Gentium" w:cs="Cambria"/>
          <w:sz w:val="28"/>
          <w:szCs w:val="28"/>
        </w:rPr>
        <w:t xml:space="preserve"> in the</w:t>
      </w:r>
      <w:r w:rsidR="00442A42" w:rsidRPr="00442A42">
        <w:rPr>
          <w:rFonts w:ascii="Gentium" w:eastAsia="Cambria" w:hAnsi="Gentium" w:cs="Cambria"/>
          <w:sz w:val="28"/>
          <w:szCs w:val="28"/>
        </w:rPr>
        <w:t xml:space="preserve"> forms and confessions books</w:t>
      </w:r>
      <w:r>
        <w:rPr>
          <w:rFonts w:ascii="Gentium" w:eastAsia="Cambria" w:hAnsi="Gentium" w:cs="Cambria"/>
          <w:sz w:val="28"/>
          <w:szCs w:val="28"/>
        </w:rPr>
        <w:t xml:space="preserve">.  </w:t>
      </w:r>
      <w:r w:rsidR="00442A42" w:rsidRPr="00442A42">
        <w:rPr>
          <w:rFonts w:ascii="Gentium" w:eastAsia="Cambria" w:hAnsi="Gentium" w:cs="Cambria"/>
          <w:sz w:val="28"/>
          <w:szCs w:val="28"/>
        </w:rPr>
        <w:t xml:space="preserve">There you will find </w:t>
      </w:r>
      <w:r w:rsidR="007517E0" w:rsidRPr="00442A42">
        <w:rPr>
          <w:rFonts w:ascii="Gentium" w:eastAsia="Cambria" w:hAnsi="Gentium" w:cs="Cambria"/>
          <w:sz w:val="28"/>
          <w:szCs w:val="28"/>
        </w:rPr>
        <w:t xml:space="preserve">Westminster Confession of Faith, Chapter 7. </w:t>
      </w:r>
    </w:p>
    <w:p w14:paraId="05DB57DA" w14:textId="2F685C29" w:rsidR="00D63C91" w:rsidRDefault="007517E0" w:rsidP="002D3824">
      <w:pPr>
        <w:numPr>
          <w:ilvl w:val="3"/>
          <w:numId w:val="1"/>
        </w:numPr>
        <w:rPr>
          <w:rFonts w:ascii="Gentium" w:eastAsia="Cambria" w:hAnsi="Gentium" w:cs="Cambria"/>
          <w:sz w:val="28"/>
          <w:szCs w:val="28"/>
        </w:rPr>
      </w:pPr>
      <w:r w:rsidRPr="00D63C91">
        <w:rPr>
          <w:rFonts w:ascii="Gentium" w:eastAsia="Cambria" w:hAnsi="Gentium" w:cs="Cambria"/>
          <w:b/>
          <w:bCs/>
          <w:sz w:val="28"/>
          <w:szCs w:val="28"/>
        </w:rPr>
        <w:t>Article 1</w:t>
      </w:r>
      <w:r>
        <w:rPr>
          <w:rFonts w:ascii="Gentium" w:eastAsia="Cambria" w:hAnsi="Gentium" w:cs="Cambria"/>
          <w:sz w:val="28"/>
          <w:szCs w:val="28"/>
        </w:rPr>
        <w:t xml:space="preserve"> says, “</w:t>
      </w:r>
      <w:r w:rsidRPr="007517E0">
        <w:rPr>
          <w:rFonts w:ascii="Gentium" w:eastAsia="Cambria" w:hAnsi="Gentium" w:cs="Cambria"/>
          <w:sz w:val="28"/>
          <w:szCs w:val="28"/>
        </w:rPr>
        <w:t xml:space="preserve">The distance between God and the creature is so great that, even though rational creatures are responsible to obey </w:t>
      </w:r>
      <w:r>
        <w:rPr>
          <w:rFonts w:ascii="Gentium" w:eastAsia="Cambria" w:hAnsi="Gentium" w:cs="Cambria"/>
          <w:sz w:val="28"/>
          <w:szCs w:val="28"/>
        </w:rPr>
        <w:t>H</w:t>
      </w:r>
      <w:r w:rsidRPr="007517E0">
        <w:rPr>
          <w:rFonts w:ascii="Gentium" w:eastAsia="Cambria" w:hAnsi="Gentium" w:cs="Cambria"/>
          <w:sz w:val="28"/>
          <w:szCs w:val="28"/>
        </w:rPr>
        <w:t xml:space="preserve">im as their Creator, yet they could never experience any enjoyment of </w:t>
      </w:r>
      <w:r>
        <w:rPr>
          <w:rFonts w:ascii="Gentium" w:eastAsia="Cambria" w:hAnsi="Gentium" w:cs="Cambria"/>
          <w:sz w:val="28"/>
          <w:szCs w:val="28"/>
        </w:rPr>
        <w:t>H</w:t>
      </w:r>
      <w:r w:rsidRPr="007517E0">
        <w:rPr>
          <w:rFonts w:ascii="Gentium" w:eastAsia="Cambria" w:hAnsi="Gentium" w:cs="Cambria"/>
          <w:sz w:val="28"/>
          <w:szCs w:val="28"/>
        </w:rPr>
        <w:t xml:space="preserve">im as their blessing and reward except by way of some voluntary condescension on </w:t>
      </w:r>
      <w:r w:rsidR="00D63C91">
        <w:rPr>
          <w:rFonts w:ascii="Gentium" w:eastAsia="Cambria" w:hAnsi="Gentium" w:cs="Cambria"/>
          <w:sz w:val="28"/>
          <w:szCs w:val="28"/>
        </w:rPr>
        <w:t>H</w:t>
      </w:r>
      <w:r w:rsidRPr="007517E0">
        <w:rPr>
          <w:rFonts w:ascii="Gentium" w:eastAsia="Cambria" w:hAnsi="Gentium" w:cs="Cambria"/>
          <w:sz w:val="28"/>
          <w:szCs w:val="28"/>
        </w:rPr>
        <w:t xml:space="preserve">is part, which </w:t>
      </w:r>
      <w:r w:rsidR="00D63C91">
        <w:rPr>
          <w:rFonts w:ascii="Gentium" w:eastAsia="Cambria" w:hAnsi="Gentium" w:cs="Cambria"/>
          <w:sz w:val="28"/>
          <w:szCs w:val="28"/>
        </w:rPr>
        <w:t>H</w:t>
      </w:r>
      <w:r w:rsidRPr="007517E0">
        <w:rPr>
          <w:rFonts w:ascii="Gentium" w:eastAsia="Cambria" w:hAnsi="Gentium" w:cs="Cambria"/>
          <w:sz w:val="28"/>
          <w:szCs w:val="28"/>
        </w:rPr>
        <w:t>e has been pleased to express by way of covenant.</w:t>
      </w:r>
      <w:r>
        <w:rPr>
          <w:rFonts w:ascii="Gentium" w:eastAsia="Cambria" w:hAnsi="Gentium" w:cs="Cambria"/>
          <w:sz w:val="28"/>
          <w:szCs w:val="28"/>
        </w:rPr>
        <w:t>”</w:t>
      </w:r>
    </w:p>
    <w:p w14:paraId="51A46ABC" w14:textId="6DA6ED00" w:rsidR="00D63C91" w:rsidRPr="002D3824" w:rsidRDefault="00D63C91" w:rsidP="00E039BC">
      <w:pPr>
        <w:numPr>
          <w:ilvl w:val="4"/>
          <w:numId w:val="1"/>
        </w:numPr>
        <w:rPr>
          <w:rFonts w:ascii="Gentium" w:eastAsia="Cambria" w:hAnsi="Gentium" w:cs="Cambria"/>
          <w:sz w:val="28"/>
          <w:szCs w:val="28"/>
        </w:rPr>
      </w:pPr>
      <w:r>
        <w:rPr>
          <w:rFonts w:ascii="Gentium" w:eastAsia="Cambria" w:hAnsi="Gentium" w:cs="Cambria"/>
          <w:sz w:val="28"/>
          <w:szCs w:val="28"/>
        </w:rPr>
        <w:lastRenderedPageBreak/>
        <w:t xml:space="preserve">So, God, if you like, comes down to our level, and makes an agreement that we can understand.  And that is what a covenant is.  </w:t>
      </w:r>
      <w:r w:rsidR="002D3824" w:rsidRPr="002D3824">
        <w:rPr>
          <w:rFonts w:ascii="Gentium" w:eastAsia="Cambria" w:hAnsi="Gentium" w:cs="Cambria"/>
          <w:sz w:val="28"/>
          <w:szCs w:val="28"/>
        </w:rPr>
        <w:t xml:space="preserve">And that is </w:t>
      </w:r>
      <w:r w:rsidR="002D3824">
        <w:rPr>
          <w:rFonts w:ascii="Gentium" w:eastAsia="Cambria" w:hAnsi="Gentium" w:cs="Cambria"/>
          <w:sz w:val="28"/>
          <w:szCs w:val="28"/>
        </w:rPr>
        <w:t xml:space="preserve">exactly </w:t>
      </w:r>
      <w:r w:rsidR="002D3824" w:rsidRPr="002D3824">
        <w:rPr>
          <w:rFonts w:ascii="Gentium" w:eastAsia="Cambria" w:hAnsi="Gentium" w:cs="Cambria"/>
          <w:sz w:val="28"/>
          <w:szCs w:val="28"/>
        </w:rPr>
        <w:t>what God d</w:t>
      </w:r>
      <w:r w:rsidR="002D3824">
        <w:rPr>
          <w:rFonts w:ascii="Gentium" w:eastAsia="Cambria" w:hAnsi="Gentium" w:cs="Cambria"/>
          <w:sz w:val="28"/>
          <w:szCs w:val="28"/>
        </w:rPr>
        <w:t>o</w:t>
      </w:r>
      <w:r w:rsidR="002D3824" w:rsidRPr="002D3824">
        <w:rPr>
          <w:rFonts w:ascii="Gentium" w:eastAsia="Cambria" w:hAnsi="Gentium" w:cs="Cambria"/>
          <w:sz w:val="28"/>
          <w:szCs w:val="28"/>
        </w:rPr>
        <w:t>es in verse 16.</w:t>
      </w:r>
      <w:r w:rsidR="002D3824">
        <w:rPr>
          <w:rFonts w:ascii="Gentium" w:eastAsia="Cambria" w:hAnsi="Gentium" w:cs="Cambria"/>
          <w:sz w:val="28"/>
          <w:szCs w:val="28"/>
        </w:rPr>
        <w:t xml:space="preserve">  And He will do it many other times in the Bible also.</w:t>
      </w:r>
      <w:r w:rsidRPr="002D3824">
        <w:rPr>
          <w:rFonts w:ascii="Gentium" w:eastAsia="Cambria" w:hAnsi="Gentium" w:cs="Cambria"/>
          <w:sz w:val="28"/>
          <w:szCs w:val="28"/>
        </w:rPr>
        <w:t xml:space="preserve">  </w:t>
      </w:r>
    </w:p>
    <w:p w14:paraId="377008B5" w14:textId="0ED4638F" w:rsidR="00D63C91" w:rsidRDefault="002D3824" w:rsidP="00442A42">
      <w:pPr>
        <w:numPr>
          <w:ilvl w:val="2"/>
          <w:numId w:val="1"/>
        </w:numPr>
        <w:rPr>
          <w:rFonts w:ascii="Gentium" w:eastAsia="Cambria" w:hAnsi="Gentium" w:cs="Cambria"/>
          <w:sz w:val="28"/>
          <w:szCs w:val="28"/>
        </w:rPr>
      </w:pPr>
      <w:r>
        <w:rPr>
          <w:rFonts w:ascii="Gentium" w:eastAsia="Cambria" w:hAnsi="Gentium" w:cs="Cambria"/>
          <w:sz w:val="28"/>
          <w:szCs w:val="28"/>
        </w:rPr>
        <w:t>But this first covenant w</w:t>
      </w:r>
      <w:r w:rsidR="00442A42">
        <w:rPr>
          <w:rFonts w:ascii="Gentium" w:eastAsia="Cambria" w:hAnsi="Gentium" w:cs="Cambria"/>
          <w:sz w:val="28"/>
          <w:szCs w:val="28"/>
        </w:rPr>
        <w:t xml:space="preserve">e call </w:t>
      </w:r>
      <w:r w:rsidR="00D63C91">
        <w:rPr>
          <w:rFonts w:ascii="Gentium" w:eastAsia="Cambria" w:hAnsi="Gentium" w:cs="Cambria"/>
          <w:sz w:val="28"/>
          <w:szCs w:val="28"/>
        </w:rPr>
        <w:t xml:space="preserve">the </w:t>
      </w:r>
      <w:r w:rsidR="00D63C91" w:rsidRPr="00D63C91">
        <w:rPr>
          <w:rFonts w:ascii="Gentium" w:eastAsia="Cambria" w:hAnsi="Gentium" w:cs="Cambria"/>
          <w:b/>
          <w:bCs/>
          <w:sz w:val="28"/>
          <w:szCs w:val="28"/>
        </w:rPr>
        <w:t>covenant of works</w:t>
      </w:r>
      <w:r w:rsidR="00D63C91">
        <w:rPr>
          <w:rFonts w:ascii="Gentium" w:eastAsia="Cambria" w:hAnsi="Gentium" w:cs="Cambria"/>
          <w:sz w:val="28"/>
          <w:szCs w:val="28"/>
        </w:rPr>
        <w:t xml:space="preserve">.  </w:t>
      </w:r>
      <w:r w:rsidR="00D63C91" w:rsidRPr="00D63C91">
        <w:rPr>
          <w:rFonts w:ascii="Gentium" w:eastAsia="Cambria" w:hAnsi="Gentium" w:cs="Cambria"/>
          <w:b/>
          <w:bCs/>
          <w:sz w:val="28"/>
          <w:szCs w:val="28"/>
        </w:rPr>
        <w:t>Article 2</w:t>
      </w:r>
      <w:r w:rsidR="00D63C91">
        <w:rPr>
          <w:rFonts w:ascii="Gentium" w:eastAsia="Cambria" w:hAnsi="Gentium" w:cs="Cambria"/>
          <w:sz w:val="28"/>
          <w:szCs w:val="28"/>
        </w:rPr>
        <w:t xml:space="preserve"> says, “</w:t>
      </w:r>
      <w:r w:rsidR="007517E0" w:rsidRPr="00D63C91">
        <w:rPr>
          <w:rFonts w:ascii="Gentium" w:eastAsia="Cambria" w:hAnsi="Gentium" w:cs="Cambria"/>
          <w:sz w:val="28"/>
          <w:szCs w:val="28"/>
        </w:rPr>
        <w:t>The first covenant made with man was a covenant of works in which life was promised to Adam and, in him, to his posterity, upon condition of perfect and personal obedience.</w:t>
      </w:r>
      <w:r w:rsidR="00D63C91">
        <w:rPr>
          <w:rFonts w:ascii="Gentium" w:eastAsia="Cambria" w:hAnsi="Gentium" w:cs="Cambria"/>
          <w:sz w:val="28"/>
          <w:szCs w:val="28"/>
        </w:rPr>
        <w:t xml:space="preserve">”  </w:t>
      </w:r>
    </w:p>
    <w:p w14:paraId="4962A979" w14:textId="77B3BA75" w:rsidR="00D63C91" w:rsidRDefault="00D63C91" w:rsidP="00442A42">
      <w:pPr>
        <w:numPr>
          <w:ilvl w:val="3"/>
          <w:numId w:val="1"/>
        </w:numPr>
        <w:rPr>
          <w:rFonts w:ascii="Gentium" w:eastAsia="Cambria" w:hAnsi="Gentium" w:cs="Cambria"/>
          <w:sz w:val="28"/>
          <w:szCs w:val="28"/>
        </w:rPr>
      </w:pPr>
      <w:r>
        <w:rPr>
          <w:rFonts w:ascii="Gentium" w:eastAsia="Cambria" w:hAnsi="Gentium" w:cs="Cambria"/>
          <w:sz w:val="28"/>
          <w:szCs w:val="28"/>
        </w:rPr>
        <w:t xml:space="preserve">And that’s what we have just been talking about.  If Adam had obeyed God and not eaten from the tree of the knowledge of good and evil, he </w:t>
      </w:r>
      <w:r w:rsidR="00442A42">
        <w:rPr>
          <w:rFonts w:ascii="Gentium" w:eastAsia="Cambria" w:hAnsi="Gentium" w:cs="Cambria"/>
          <w:sz w:val="28"/>
          <w:szCs w:val="28"/>
        </w:rPr>
        <w:t xml:space="preserve">and all his posterity </w:t>
      </w:r>
      <w:r>
        <w:rPr>
          <w:rFonts w:ascii="Gentium" w:eastAsia="Cambria" w:hAnsi="Gentium" w:cs="Cambria"/>
          <w:sz w:val="28"/>
          <w:szCs w:val="28"/>
        </w:rPr>
        <w:t xml:space="preserve">would eventually have been allowed to eat from the tree of life and enter into the most perfect bliss of eternal life. </w:t>
      </w:r>
    </w:p>
    <w:p w14:paraId="58C8A22C" w14:textId="77777777" w:rsidR="002D3824" w:rsidRDefault="002D3824" w:rsidP="002D3824">
      <w:pPr>
        <w:ind w:left="340"/>
        <w:rPr>
          <w:rFonts w:ascii="Gentium" w:eastAsia="Cambria" w:hAnsi="Gentium" w:cs="Cambria"/>
          <w:sz w:val="28"/>
          <w:szCs w:val="28"/>
        </w:rPr>
      </w:pPr>
    </w:p>
    <w:p w14:paraId="0E53F137" w14:textId="77777777" w:rsidR="002D3824" w:rsidRDefault="00D63C91" w:rsidP="002D3824">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123BA2">
        <w:rPr>
          <w:rFonts w:ascii="Gentium" w:eastAsia="Cambria" w:hAnsi="Gentium" w:cs="Cambria"/>
          <w:sz w:val="28"/>
          <w:szCs w:val="28"/>
        </w:rPr>
        <w:t xml:space="preserve">we made the point last week </w:t>
      </w:r>
      <w:r w:rsidR="00227853">
        <w:rPr>
          <w:rFonts w:ascii="Gentium" w:eastAsia="Cambria" w:hAnsi="Gentium" w:cs="Cambria"/>
          <w:sz w:val="28"/>
          <w:szCs w:val="28"/>
        </w:rPr>
        <w:t xml:space="preserve">that </w:t>
      </w:r>
      <w:r w:rsidR="00123BA2" w:rsidRPr="00E039BC">
        <w:rPr>
          <w:rFonts w:ascii="Gentium" w:eastAsia="Cambria" w:hAnsi="Gentium" w:cs="Cambria"/>
          <w:b/>
          <w:bCs/>
          <w:sz w:val="28"/>
          <w:szCs w:val="28"/>
        </w:rPr>
        <w:t xml:space="preserve">the cross of Christ was not God’s </w:t>
      </w:r>
      <w:r w:rsidR="00227853" w:rsidRPr="00E039BC">
        <w:rPr>
          <w:rFonts w:ascii="Gentium" w:eastAsia="Cambria" w:hAnsi="Gentium" w:cs="Cambria"/>
          <w:b/>
          <w:bCs/>
          <w:sz w:val="28"/>
          <w:szCs w:val="28"/>
        </w:rPr>
        <w:t>plan B</w:t>
      </w:r>
      <w:r w:rsidR="00227853">
        <w:rPr>
          <w:rFonts w:ascii="Gentium" w:eastAsia="Cambria" w:hAnsi="Gentium" w:cs="Cambria"/>
          <w:sz w:val="28"/>
          <w:szCs w:val="28"/>
        </w:rPr>
        <w:t xml:space="preserve">.  We </w:t>
      </w:r>
      <w:r w:rsidR="00227853" w:rsidRPr="004539DC">
        <w:rPr>
          <w:rFonts w:ascii="Gentium" w:eastAsia="Cambria" w:hAnsi="Gentium" w:cs="Cambria"/>
          <w:sz w:val="28"/>
          <w:szCs w:val="28"/>
        </w:rPr>
        <w:t xml:space="preserve">must </w:t>
      </w:r>
      <w:r w:rsidR="00227853">
        <w:rPr>
          <w:rFonts w:ascii="Gentium" w:eastAsia="Cambria" w:hAnsi="Gentium" w:cs="Cambria"/>
          <w:sz w:val="28"/>
          <w:szCs w:val="28"/>
        </w:rPr>
        <w:t xml:space="preserve">not </w:t>
      </w:r>
      <w:r w:rsidR="00227853" w:rsidRPr="004539DC">
        <w:rPr>
          <w:rFonts w:ascii="Gentium" w:eastAsia="Cambria" w:hAnsi="Gentium" w:cs="Cambria"/>
          <w:sz w:val="28"/>
          <w:szCs w:val="28"/>
        </w:rPr>
        <w:t>think that Plan A was the Garden of Eden</w:t>
      </w:r>
      <w:r w:rsidR="00227853">
        <w:rPr>
          <w:rFonts w:ascii="Gentium" w:eastAsia="Cambria" w:hAnsi="Gentium" w:cs="Cambria"/>
          <w:sz w:val="28"/>
          <w:szCs w:val="28"/>
        </w:rPr>
        <w:t xml:space="preserve"> and the covenant of works, </w:t>
      </w:r>
      <w:r w:rsidR="00227853" w:rsidRPr="004539DC">
        <w:rPr>
          <w:rFonts w:ascii="Gentium" w:eastAsia="Cambria" w:hAnsi="Gentium" w:cs="Cambria"/>
          <w:sz w:val="28"/>
          <w:szCs w:val="28"/>
        </w:rPr>
        <w:t>but because Adam and Eve ruined that plan, God had to come up with a plan B – the cross.</w:t>
      </w:r>
      <w:r w:rsidR="00227853">
        <w:rPr>
          <w:rFonts w:ascii="Gentium" w:eastAsia="Cambria" w:hAnsi="Gentium" w:cs="Cambria"/>
          <w:sz w:val="28"/>
          <w:szCs w:val="28"/>
        </w:rPr>
        <w:t xml:space="preserve">  </w:t>
      </w:r>
      <w:r w:rsidR="00227853" w:rsidRPr="004539DC">
        <w:rPr>
          <w:rFonts w:ascii="Gentium" w:eastAsia="Cambria" w:hAnsi="Gentium" w:cs="Cambria"/>
          <w:sz w:val="28"/>
          <w:szCs w:val="28"/>
        </w:rPr>
        <w:t xml:space="preserve">No, it was always the design and intention of God that Christ would come and redeem some of fallen humanity.  </w:t>
      </w:r>
      <w:r w:rsidR="00227853">
        <w:rPr>
          <w:rFonts w:ascii="Gentium" w:eastAsia="Cambria" w:hAnsi="Gentium" w:cs="Cambria"/>
          <w:sz w:val="28"/>
          <w:szCs w:val="28"/>
        </w:rPr>
        <w:t xml:space="preserve">The way to eternal life was always meant to be faith in Jesus Christ.  </w:t>
      </w:r>
      <w:r w:rsidR="002D3824">
        <w:rPr>
          <w:rFonts w:ascii="Gentium" w:eastAsia="Cambria" w:hAnsi="Gentium" w:cs="Cambria"/>
          <w:sz w:val="28"/>
          <w:szCs w:val="28"/>
        </w:rPr>
        <w:t xml:space="preserve">Ok.  </w:t>
      </w:r>
      <w:r w:rsidR="00227853" w:rsidRPr="00227853">
        <w:rPr>
          <w:rFonts w:ascii="Gentium" w:eastAsia="Cambria" w:hAnsi="Gentium" w:cs="Cambria"/>
          <w:sz w:val="28"/>
          <w:szCs w:val="28"/>
        </w:rPr>
        <w:t xml:space="preserve">So, chapter 2 is how we get to chapter 3.  </w:t>
      </w:r>
      <w:r w:rsidR="00227853">
        <w:rPr>
          <w:rFonts w:ascii="Gentium" w:eastAsia="Cambria" w:hAnsi="Gentium" w:cs="Cambria"/>
          <w:sz w:val="28"/>
          <w:szCs w:val="28"/>
        </w:rPr>
        <w:t xml:space="preserve">And we will learn about </w:t>
      </w:r>
      <w:r w:rsidR="00227853" w:rsidRPr="002D3824">
        <w:rPr>
          <w:rFonts w:ascii="Gentium" w:eastAsia="Cambria" w:hAnsi="Gentium" w:cs="Cambria"/>
          <w:i/>
          <w:iCs/>
          <w:sz w:val="28"/>
          <w:szCs w:val="28"/>
        </w:rPr>
        <w:t>the covenant of grace</w:t>
      </w:r>
      <w:r w:rsidR="00227853">
        <w:rPr>
          <w:rFonts w:ascii="Gentium" w:eastAsia="Cambria" w:hAnsi="Gentium" w:cs="Cambria"/>
          <w:sz w:val="28"/>
          <w:szCs w:val="28"/>
        </w:rPr>
        <w:t xml:space="preserve"> when we get to chapter 3.  </w:t>
      </w:r>
      <w:r w:rsidR="00CC5BB2">
        <w:rPr>
          <w:rFonts w:ascii="Gentium" w:eastAsia="Cambria" w:hAnsi="Gentium" w:cs="Cambria"/>
          <w:sz w:val="28"/>
          <w:szCs w:val="28"/>
        </w:rPr>
        <w:t xml:space="preserve">We will learn that </w:t>
      </w:r>
      <w:r w:rsidR="00CC5BB2" w:rsidRPr="00E039BC">
        <w:rPr>
          <w:rFonts w:ascii="Gentium" w:eastAsia="Cambria" w:hAnsi="Gentium" w:cs="Cambria"/>
          <w:sz w:val="28"/>
          <w:szCs w:val="28"/>
          <w:u w:val="single"/>
        </w:rPr>
        <w:t xml:space="preserve">just as we inherit sin and death and condemnation from Adam as our covenant head, so we </w:t>
      </w:r>
      <w:r w:rsidR="002D3824" w:rsidRPr="00E039BC">
        <w:rPr>
          <w:rFonts w:ascii="Gentium" w:eastAsia="Cambria" w:hAnsi="Gentium" w:cs="Cambria"/>
          <w:sz w:val="28"/>
          <w:szCs w:val="28"/>
          <w:u w:val="single"/>
        </w:rPr>
        <w:t xml:space="preserve">can </w:t>
      </w:r>
      <w:r w:rsidR="00CC5BB2" w:rsidRPr="00E039BC">
        <w:rPr>
          <w:rFonts w:ascii="Gentium" w:eastAsia="Cambria" w:hAnsi="Gentium" w:cs="Cambria"/>
          <w:sz w:val="28"/>
          <w:szCs w:val="28"/>
          <w:u w:val="single"/>
        </w:rPr>
        <w:t xml:space="preserve">inherit eternal life if we </w:t>
      </w:r>
      <w:r w:rsidR="002D3824" w:rsidRPr="00E039BC">
        <w:rPr>
          <w:rFonts w:ascii="Gentium" w:eastAsia="Cambria" w:hAnsi="Gentium" w:cs="Cambria"/>
          <w:sz w:val="28"/>
          <w:szCs w:val="28"/>
          <w:u w:val="single"/>
        </w:rPr>
        <w:t xml:space="preserve">will </w:t>
      </w:r>
      <w:r w:rsidR="00CC5BB2" w:rsidRPr="00E039BC">
        <w:rPr>
          <w:rFonts w:ascii="Gentium" w:eastAsia="Cambria" w:hAnsi="Gentium" w:cs="Cambria"/>
          <w:sz w:val="28"/>
          <w:szCs w:val="28"/>
          <w:u w:val="single"/>
        </w:rPr>
        <w:t>receive and believe in</w:t>
      </w:r>
      <w:r w:rsidR="002D3824" w:rsidRPr="00E039BC">
        <w:rPr>
          <w:rFonts w:ascii="Gentium" w:eastAsia="Cambria" w:hAnsi="Gentium" w:cs="Cambria"/>
          <w:sz w:val="28"/>
          <w:szCs w:val="28"/>
          <w:u w:val="single"/>
        </w:rPr>
        <w:t xml:space="preserve"> Jesus</w:t>
      </w:r>
      <w:r w:rsidR="00CC5BB2" w:rsidRPr="00E039BC">
        <w:rPr>
          <w:rFonts w:ascii="Gentium" w:eastAsia="Cambria" w:hAnsi="Gentium" w:cs="Cambria"/>
          <w:sz w:val="28"/>
          <w:szCs w:val="28"/>
          <w:u w:val="single"/>
        </w:rPr>
        <w:t xml:space="preserve"> Christ as our covenant head</w:t>
      </w:r>
      <w:r w:rsidR="00CC5BB2">
        <w:rPr>
          <w:rFonts w:ascii="Gentium" w:eastAsia="Cambria" w:hAnsi="Gentium" w:cs="Cambria"/>
          <w:sz w:val="28"/>
          <w:szCs w:val="28"/>
        </w:rPr>
        <w:t xml:space="preserve">.  </w:t>
      </w:r>
    </w:p>
    <w:p w14:paraId="1552404F" w14:textId="77777777" w:rsidR="002D3824" w:rsidRDefault="002D3824" w:rsidP="002D3824">
      <w:pPr>
        <w:ind w:left="340"/>
        <w:rPr>
          <w:rFonts w:ascii="Gentium" w:eastAsia="Cambria" w:hAnsi="Gentium" w:cs="Cambria"/>
          <w:sz w:val="28"/>
          <w:szCs w:val="28"/>
        </w:rPr>
      </w:pPr>
    </w:p>
    <w:p w14:paraId="3750BA79" w14:textId="438E1F4F" w:rsidR="007517E0" w:rsidRPr="00227853" w:rsidRDefault="002D3824" w:rsidP="002D3824">
      <w:pPr>
        <w:numPr>
          <w:ilvl w:val="1"/>
          <w:numId w:val="1"/>
        </w:numPr>
        <w:rPr>
          <w:rFonts w:ascii="Gentium" w:eastAsia="Cambria" w:hAnsi="Gentium" w:cs="Cambria"/>
          <w:sz w:val="28"/>
          <w:szCs w:val="28"/>
        </w:rPr>
      </w:pPr>
      <w:r>
        <w:rPr>
          <w:rFonts w:ascii="Gentium" w:eastAsia="Cambria" w:hAnsi="Gentium" w:cs="Cambria"/>
          <w:sz w:val="28"/>
          <w:szCs w:val="28"/>
        </w:rPr>
        <w:t xml:space="preserve">But as we draw to a close, I want us to see that </w:t>
      </w:r>
      <w:r w:rsidR="00227853">
        <w:rPr>
          <w:rFonts w:ascii="Gentium" w:eastAsia="Cambria" w:hAnsi="Gentium" w:cs="Cambria"/>
          <w:sz w:val="28"/>
          <w:szCs w:val="28"/>
        </w:rPr>
        <w:t xml:space="preserve">the gospel of salvation in Christ </w:t>
      </w:r>
      <w:r>
        <w:rPr>
          <w:rFonts w:ascii="Gentium" w:eastAsia="Cambria" w:hAnsi="Gentium" w:cs="Cambria"/>
          <w:sz w:val="28"/>
          <w:szCs w:val="28"/>
        </w:rPr>
        <w:t xml:space="preserve">is </w:t>
      </w:r>
      <w:r w:rsidR="00227853">
        <w:rPr>
          <w:rFonts w:ascii="Gentium" w:eastAsia="Cambria" w:hAnsi="Gentium" w:cs="Cambria"/>
          <w:sz w:val="28"/>
          <w:szCs w:val="28"/>
        </w:rPr>
        <w:t xml:space="preserve">already present in chapter 2.  </w:t>
      </w:r>
      <w:r>
        <w:rPr>
          <w:rFonts w:ascii="Gentium" w:eastAsia="Cambria" w:hAnsi="Gentium" w:cs="Cambria"/>
          <w:sz w:val="28"/>
          <w:szCs w:val="28"/>
        </w:rPr>
        <w:t xml:space="preserve">And </w:t>
      </w:r>
      <w:r w:rsidR="00892DB0">
        <w:rPr>
          <w:rFonts w:ascii="Gentium" w:eastAsia="Cambria" w:hAnsi="Gentium" w:cs="Cambria"/>
          <w:sz w:val="28"/>
          <w:szCs w:val="28"/>
        </w:rPr>
        <w:t>to see this we have to say a few more words about trees and gardens</w:t>
      </w:r>
      <w:r w:rsidR="00E830C6">
        <w:rPr>
          <w:rFonts w:ascii="Gentium" w:eastAsia="Cambria" w:hAnsi="Gentium" w:cs="Cambria"/>
          <w:sz w:val="28"/>
          <w:szCs w:val="28"/>
        </w:rPr>
        <w:t>.</w:t>
      </w:r>
    </w:p>
    <w:p w14:paraId="1D9BC432" w14:textId="77777777" w:rsidR="00CC01C3" w:rsidRDefault="00227853" w:rsidP="00892DB0">
      <w:pPr>
        <w:pStyle w:val="ListParagraph"/>
        <w:numPr>
          <w:ilvl w:val="2"/>
          <w:numId w:val="1"/>
        </w:numPr>
        <w:rPr>
          <w:rFonts w:ascii="Gentium" w:eastAsia="Cambria" w:hAnsi="Gentium" w:cs="Cambria"/>
          <w:sz w:val="28"/>
          <w:szCs w:val="28"/>
        </w:rPr>
      </w:pPr>
      <w:r w:rsidRPr="00892DB0">
        <w:rPr>
          <w:rFonts w:ascii="Gentium" w:eastAsia="Cambria" w:hAnsi="Gentium" w:cs="Cambria"/>
          <w:sz w:val="28"/>
          <w:szCs w:val="28"/>
        </w:rPr>
        <w:t xml:space="preserve">You see, congregation, it is no coincidence that the Bible describes </w:t>
      </w:r>
      <w:r w:rsidR="00430090" w:rsidRPr="00892DB0">
        <w:rPr>
          <w:rFonts w:ascii="Gentium" w:eastAsia="Cambria" w:hAnsi="Gentium" w:cs="Cambria"/>
          <w:b/>
          <w:bCs/>
          <w:sz w:val="28"/>
          <w:szCs w:val="28"/>
        </w:rPr>
        <w:t>the cross of Christ</w:t>
      </w:r>
      <w:r w:rsidRPr="00892DB0">
        <w:rPr>
          <w:rFonts w:ascii="Gentium" w:eastAsia="Cambria" w:hAnsi="Gentium" w:cs="Cambria"/>
          <w:sz w:val="28"/>
          <w:szCs w:val="28"/>
        </w:rPr>
        <w:t xml:space="preserve"> </w:t>
      </w:r>
      <w:r w:rsidR="00430090" w:rsidRPr="00892DB0">
        <w:rPr>
          <w:rFonts w:ascii="Gentium" w:eastAsia="Cambria" w:hAnsi="Gentium" w:cs="Cambria"/>
          <w:sz w:val="28"/>
          <w:szCs w:val="28"/>
        </w:rPr>
        <w:t>as a tree.</w:t>
      </w:r>
      <w:r w:rsidRPr="00892DB0">
        <w:rPr>
          <w:rFonts w:ascii="Gentium" w:eastAsia="Cambria" w:hAnsi="Gentium" w:cs="Cambria"/>
          <w:sz w:val="28"/>
          <w:szCs w:val="28"/>
        </w:rPr>
        <w:t xml:space="preserve"> </w:t>
      </w:r>
      <w:r w:rsidR="00430090" w:rsidRPr="00892DB0">
        <w:rPr>
          <w:rFonts w:ascii="Gentium" w:eastAsia="Cambria" w:hAnsi="Gentium" w:cs="Cambria"/>
          <w:sz w:val="28"/>
          <w:szCs w:val="28"/>
        </w:rPr>
        <w:t xml:space="preserve"> </w:t>
      </w:r>
      <w:r w:rsidRPr="00892DB0">
        <w:rPr>
          <w:rFonts w:ascii="Gentium" w:eastAsia="Cambria" w:hAnsi="Gentium" w:cs="Cambria"/>
          <w:b/>
          <w:bCs/>
          <w:sz w:val="28"/>
          <w:szCs w:val="28"/>
        </w:rPr>
        <w:t>1 Peter 2:24</w:t>
      </w:r>
      <w:r w:rsidRPr="00892DB0">
        <w:rPr>
          <w:rFonts w:ascii="Gentium" w:eastAsia="Cambria" w:hAnsi="Gentium" w:cs="Cambria"/>
          <w:sz w:val="28"/>
          <w:szCs w:val="28"/>
        </w:rPr>
        <w:t>: “</w:t>
      </w:r>
      <w:r w:rsidRPr="00892DB0">
        <w:rPr>
          <w:rFonts w:ascii="Gentium" w:eastAsia="Cambria" w:hAnsi="Gentium" w:cs="Cambria"/>
          <w:i/>
          <w:iCs/>
          <w:sz w:val="28"/>
          <w:szCs w:val="28"/>
        </w:rPr>
        <w:t xml:space="preserve">[Jesus] bore our sins in His body </w:t>
      </w:r>
      <w:r w:rsidRPr="00892DB0">
        <w:rPr>
          <w:rFonts w:ascii="Gentium" w:eastAsia="Cambria" w:hAnsi="Gentium" w:cs="Cambria"/>
          <w:i/>
          <w:iCs/>
          <w:sz w:val="28"/>
          <w:szCs w:val="28"/>
          <w:u w:val="single"/>
        </w:rPr>
        <w:t>on the tree</w:t>
      </w:r>
      <w:r w:rsidRPr="00892DB0">
        <w:rPr>
          <w:rFonts w:ascii="Gentium" w:eastAsia="Cambria" w:hAnsi="Gentium" w:cs="Cambria"/>
          <w:sz w:val="28"/>
          <w:szCs w:val="28"/>
        </w:rPr>
        <w:t>.”</w:t>
      </w:r>
      <w:r w:rsidR="00892DB0" w:rsidRPr="00892DB0">
        <w:t xml:space="preserve"> </w:t>
      </w:r>
      <w:r w:rsidR="00892DB0">
        <w:t xml:space="preserve"> </w:t>
      </w:r>
      <w:r w:rsidR="00CC01C3">
        <w:rPr>
          <w:rFonts w:ascii="Gentium" w:eastAsia="Cambria" w:hAnsi="Gentium" w:cs="Cambria"/>
          <w:sz w:val="28"/>
          <w:szCs w:val="28"/>
        </w:rPr>
        <w:t xml:space="preserve">So, think of the cross of Jesus as His tree.  </w:t>
      </w:r>
    </w:p>
    <w:p w14:paraId="5A836833" w14:textId="208F42B8" w:rsidR="00C916E1" w:rsidRPr="00892DB0" w:rsidRDefault="00430090" w:rsidP="00892DB0">
      <w:pPr>
        <w:pStyle w:val="ListParagraph"/>
        <w:numPr>
          <w:ilvl w:val="2"/>
          <w:numId w:val="1"/>
        </w:numPr>
        <w:rPr>
          <w:rFonts w:ascii="Gentium" w:eastAsia="Cambria" w:hAnsi="Gentium" w:cs="Cambria"/>
          <w:sz w:val="28"/>
          <w:szCs w:val="28"/>
        </w:rPr>
      </w:pPr>
      <w:r w:rsidRPr="00892DB0">
        <w:rPr>
          <w:rFonts w:ascii="Gentium" w:eastAsia="Cambria" w:hAnsi="Gentium" w:cs="Cambria"/>
          <w:sz w:val="28"/>
          <w:szCs w:val="28"/>
        </w:rPr>
        <w:t xml:space="preserve">And </w:t>
      </w:r>
      <w:r w:rsidR="00892DB0">
        <w:rPr>
          <w:rFonts w:ascii="Gentium" w:eastAsia="Cambria" w:hAnsi="Gentium" w:cs="Cambria"/>
          <w:sz w:val="28"/>
          <w:szCs w:val="28"/>
        </w:rPr>
        <w:t xml:space="preserve">just as </w:t>
      </w:r>
      <w:r w:rsidRPr="00892DB0">
        <w:rPr>
          <w:rFonts w:ascii="Gentium" w:eastAsia="Cambria" w:hAnsi="Gentium" w:cs="Cambria"/>
          <w:sz w:val="28"/>
          <w:szCs w:val="28"/>
        </w:rPr>
        <w:t>Adam and Eve</w:t>
      </w:r>
      <w:r w:rsidR="00892DB0">
        <w:rPr>
          <w:rFonts w:ascii="Gentium" w:eastAsia="Cambria" w:hAnsi="Gentium" w:cs="Cambria"/>
          <w:sz w:val="28"/>
          <w:szCs w:val="28"/>
        </w:rPr>
        <w:t xml:space="preserve"> were tempted </w:t>
      </w:r>
      <w:r w:rsidR="00CC01C3">
        <w:rPr>
          <w:rFonts w:ascii="Gentium" w:eastAsia="Cambria" w:hAnsi="Gentium" w:cs="Cambria"/>
          <w:sz w:val="28"/>
          <w:szCs w:val="28"/>
        </w:rPr>
        <w:t xml:space="preserve">in relation to their </w:t>
      </w:r>
      <w:r w:rsidR="00892DB0">
        <w:rPr>
          <w:rFonts w:ascii="Gentium" w:eastAsia="Cambria" w:hAnsi="Gentium" w:cs="Cambria"/>
          <w:sz w:val="28"/>
          <w:szCs w:val="28"/>
        </w:rPr>
        <w:t xml:space="preserve">tree while in a </w:t>
      </w:r>
      <w:r w:rsidR="00892DB0" w:rsidRPr="00CC01C3">
        <w:rPr>
          <w:rFonts w:ascii="Gentium" w:eastAsia="Cambria" w:hAnsi="Gentium" w:cs="Cambria"/>
          <w:b/>
          <w:bCs/>
          <w:sz w:val="28"/>
          <w:szCs w:val="28"/>
        </w:rPr>
        <w:t>garden</w:t>
      </w:r>
      <w:r w:rsidR="00892DB0">
        <w:rPr>
          <w:rFonts w:ascii="Gentium" w:eastAsia="Cambria" w:hAnsi="Gentium" w:cs="Cambria"/>
          <w:sz w:val="28"/>
          <w:szCs w:val="28"/>
        </w:rPr>
        <w:t>, so the Lord J</w:t>
      </w:r>
      <w:r w:rsidRPr="00892DB0">
        <w:rPr>
          <w:rFonts w:ascii="Gentium" w:eastAsia="Cambria" w:hAnsi="Gentium" w:cs="Cambria"/>
          <w:sz w:val="28"/>
          <w:szCs w:val="28"/>
        </w:rPr>
        <w:t xml:space="preserve">esus was </w:t>
      </w:r>
      <w:r w:rsidR="00CC01C3">
        <w:rPr>
          <w:rFonts w:ascii="Gentium" w:eastAsia="Cambria" w:hAnsi="Gentium" w:cs="Cambria"/>
          <w:sz w:val="28"/>
          <w:szCs w:val="28"/>
        </w:rPr>
        <w:t xml:space="preserve">tempted in relation to His tree while in a garden – the </w:t>
      </w:r>
      <w:r w:rsidRPr="00892DB0">
        <w:rPr>
          <w:rFonts w:ascii="Gentium" w:eastAsia="Cambria" w:hAnsi="Gentium" w:cs="Cambria"/>
          <w:sz w:val="28"/>
          <w:szCs w:val="28"/>
        </w:rPr>
        <w:t xml:space="preserve">garden of Gethsemane.  </w:t>
      </w:r>
    </w:p>
    <w:p w14:paraId="2DC74130" w14:textId="2F7ACB64" w:rsidR="00C916E1" w:rsidRDefault="00430090" w:rsidP="00C916E1">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8418D7">
        <w:rPr>
          <w:rFonts w:ascii="Gentium" w:eastAsia="Cambria" w:hAnsi="Gentium" w:cs="Cambria"/>
          <w:sz w:val="28"/>
          <w:szCs w:val="28"/>
        </w:rPr>
        <w:t xml:space="preserve">while </w:t>
      </w:r>
      <w:r>
        <w:rPr>
          <w:rFonts w:ascii="Gentium" w:eastAsia="Cambria" w:hAnsi="Gentium" w:cs="Cambria"/>
          <w:sz w:val="28"/>
          <w:szCs w:val="28"/>
        </w:rPr>
        <w:t>Adam and Eve</w:t>
      </w:r>
      <w:r w:rsidR="00E70FC1">
        <w:rPr>
          <w:rFonts w:ascii="Gentium" w:eastAsia="Cambria" w:hAnsi="Gentium" w:cs="Cambria"/>
          <w:sz w:val="28"/>
          <w:szCs w:val="28"/>
        </w:rPr>
        <w:t xml:space="preserve">’s </w:t>
      </w:r>
      <w:r w:rsidR="008418D7">
        <w:rPr>
          <w:rFonts w:ascii="Gentium" w:eastAsia="Cambria" w:hAnsi="Gentium" w:cs="Cambria"/>
          <w:sz w:val="28"/>
          <w:szCs w:val="28"/>
        </w:rPr>
        <w:t xml:space="preserve">garden </w:t>
      </w:r>
      <w:r w:rsidR="00153998">
        <w:rPr>
          <w:rFonts w:ascii="Gentium" w:eastAsia="Cambria" w:hAnsi="Gentium" w:cs="Cambria"/>
          <w:sz w:val="28"/>
          <w:szCs w:val="28"/>
        </w:rPr>
        <w:t xml:space="preserve">was </w:t>
      </w:r>
      <w:r>
        <w:rPr>
          <w:rFonts w:ascii="Gentium" w:eastAsia="Cambria" w:hAnsi="Gentium" w:cs="Cambria"/>
          <w:sz w:val="28"/>
          <w:szCs w:val="28"/>
        </w:rPr>
        <w:t>bright and sunny</w:t>
      </w:r>
      <w:r w:rsidR="00153998">
        <w:rPr>
          <w:rFonts w:ascii="Gentium" w:eastAsia="Cambria" w:hAnsi="Gentium" w:cs="Cambria"/>
          <w:sz w:val="28"/>
          <w:szCs w:val="28"/>
        </w:rPr>
        <w:t xml:space="preserve">, and </w:t>
      </w:r>
      <w:r w:rsidR="00E70FC1">
        <w:rPr>
          <w:rFonts w:ascii="Gentium" w:eastAsia="Cambria" w:hAnsi="Gentium" w:cs="Cambria"/>
          <w:sz w:val="28"/>
          <w:szCs w:val="28"/>
        </w:rPr>
        <w:t xml:space="preserve">they </w:t>
      </w:r>
      <w:r w:rsidR="00153998">
        <w:rPr>
          <w:rFonts w:ascii="Gentium" w:eastAsia="Cambria" w:hAnsi="Gentium" w:cs="Cambria"/>
          <w:sz w:val="28"/>
          <w:szCs w:val="28"/>
        </w:rPr>
        <w:t xml:space="preserve">had all their needs and desires </w:t>
      </w:r>
      <w:r w:rsidR="00D63C91" w:rsidRPr="00D63C91">
        <w:rPr>
          <w:rFonts w:ascii="Gentium" w:eastAsia="Cambria" w:hAnsi="Gentium" w:cs="Cambria"/>
          <w:sz w:val="28"/>
          <w:szCs w:val="28"/>
        </w:rPr>
        <w:t>met</w:t>
      </w:r>
      <w:r w:rsidR="00153998">
        <w:rPr>
          <w:rFonts w:ascii="Gentium" w:eastAsia="Cambria" w:hAnsi="Gentium" w:cs="Cambria"/>
          <w:sz w:val="28"/>
          <w:szCs w:val="28"/>
        </w:rPr>
        <w:t xml:space="preserve">, Jesus’ garden </w:t>
      </w:r>
      <w:r>
        <w:rPr>
          <w:rFonts w:ascii="Gentium" w:eastAsia="Cambria" w:hAnsi="Gentium" w:cs="Cambria"/>
          <w:sz w:val="28"/>
          <w:szCs w:val="28"/>
        </w:rPr>
        <w:t xml:space="preserve">was a dark place of abandonment and betrayal and hatred.  </w:t>
      </w:r>
    </w:p>
    <w:p w14:paraId="723D6DD4" w14:textId="17D69EDF" w:rsidR="00C916E1" w:rsidRDefault="00430090" w:rsidP="00C916E1">
      <w:pPr>
        <w:numPr>
          <w:ilvl w:val="3"/>
          <w:numId w:val="1"/>
        </w:numPr>
        <w:rPr>
          <w:rFonts w:ascii="Gentium" w:eastAsia="Cambria" w:hAnsi="Gentium" w:cs="Cambria"/>
          <w:sz w:val="28"/>
          <w:szCs w:val="28"/>
        </w:rPr>
      </w:pPr>
      <w:r>
        <w:rPr>
          <w:rFonts w:ascii="Gentium" w:eastAsia="Cambria" w:hAnsi="Gentium" w:cs="Cambria"/>
          <w:sz w:val="28"/>
          <w:szCs w:val="28"/>
        </w:rPr>
        <w:t xml:space="preserve">And there was nothing juicy and delicious about the tree in front of </w:t>
      </w:r>
      <w:r w:rsidR="00153998">
        <w:rPr>
          <w:rFonts w:ascii="Gentium" w:eastAsia="Cambria" w:hAnsi="Gentium" w:cs="Cambria"/>
          <w:sz w:val="28"/>
          <w:szCs w:val="28"/>
        </w:rPr>
        <w:t>Jesus</w:t>
      </w:r>
      <w:r>
        <w:rPr>
          <w:rFonts w:ascii="Gentium" w:eastAsia="Cambria" w:hAnsi="Gentium" w:cs="Cambria"/>
          <w:sz w:val="28"/>
          <w:szCs w:val="28"/>
        </w:rPr>
        <w:t xml:space="preserve">.  There was only pain and anguish and spiritual horrors beyond description.  </w:t>
      </w:r>
    </w:p>
    <w:p w14:paraId="4BFB6B29" w14:textId="77777777" w:rsidR="00CC01C3" w:rsidRDefault="00430090" w:rsidP="00C916E1">
      <w:pPr>
        <w:numPr>
          <w:ilvl w:val="3"/>
          <w:numId w:val="1"/>
        </w:numPr>
        <w:rPr>
          <w:rFonts w:ascii="Gentium" w:eastAsia="Cambria" w:hAnsi="Gentium" w:cs="Cambria"/>
          <w:sz w:val="28"/>
          <w:szCs w:val="28"/>
        </w:rPr>
      </w:pPr>
      <w:r>
        <w:rPr>
          <w:rFonts w:ascii="Gentium" w:eastAsia="Cambria" w:hAnsi="Gentium" w:cs="Cambria"/>
          <w:sz w:val="28"/>
          <w:szCs w:val="28"/>
        </w:rPr>
        <w:t xml:space="preserve">And we know from the prayers of Jesus </w:t>
      </w:r>
      <w:r w:rsidR="00E830C6">
        <w:rPr>
          <w:rFonts w:ascii="Gentium" w:eastAsia="Cambria" w:hAnsi="Gentium" w:cs="Cambria"/>
          <w:sz w:val="28"/>
          <w:szCs w:val="28"/>
        </w:rPr>
        <w:t xml:space="preserve">in the garden </w:t>
      </w:r>
      <w:r>
        <w:rPr>
          <w:rFonts w:ascii="Gentium" w:eastAsia="Cambria" w:hAnsi="Gentium" w:cs="Cambria"/>
          <w:sz w:val="28"/>
          <w:szCs w:val="28"/>
        </w:rPr>
        <w:t xml:space="preserve">that He did not want to eat of </w:t>
      </w:r>
      <w:r w:rsidRPr="00E830C6">
        <w:rPr>
          <w:rFonts w:ascii="Gentium" w:eastAsia="Cambria" w:hAnsi="Gentium" w:cs="Cambria"/>
          <w:i/>
          <w:iCs/>
          <w:sz w:val="28"/>
          <w:szCs w:val="28"/>
        </w:rPr>
        <w:t>that</w:t>
      </w:r>
      <w:r>
        <w:rPr>
          <w:rFonts w:ascii="Gentium" w:eastAsia="Cambria" w:hAnsi="Gentium" w:cs="Cambria"/>
          <w:sz w:val="28"/>
          <w:szCs w:val="28"/>
        </w:rPr>
        <w:t xml:space="preserve"> tree if there </w:t>
      </w:r>
      <w:r w:rsidRPr="00430090">
        <w:rPr>
          <w:rFonts w:ascii="Gentium" w:eastAsia="Cambria" w:hAnsi="Gentium" w:cs="Cambria"/>
          <w:sz w:val="28"/>
          <w:szCs w:val="28"/>
        </w:rPr>
        <w:t xml:space="preserve">was any other way. </w:t>
      </w:r>
      <w:r>
        <w:rPr>
          <w:rFonts w:ascii="Gentium" w:eastAsia="Cambria" w:hAnsi="Gentium" w:cs="Cambria"/>
          <w:sz w:val="28"/>
          <w:szCs w:val="28"/>
        </w:rPr>
        <w:t xml:space="preserve"> But we know also that </w:t>
      </w:r>
      <w:r w:rsidRPr="00430090">
        <w:rPr>
          <w:rFonts w:ascii="Gentium" w:eastAsia="Cambria" w:hAnsi="Gentium" w:cs="Cambria"/>
          <w:sz w:val="28"/>
          <w:szCs w:val="28"/>
        </w:rPr>
        <w:t xml:space="preserve">it was the fruit of this tree that </w:t>
      </w:r>
      <w:r>
        <w:rPr>
          <w:rFonts w:ascii="Gentium" w:eastAsia="Cambria" w:hAnsi="Gentium" w:cs="Cambria"/>
          <w:sz w:val="28"/>
          <w:szCs w:val="28"/>
        </w:rPr>
        <w:t>H</w:t>
      </w:r>
      <w:r w:rsidRPr="00430090">
        <w:rPr>
          <w:rFonts w:ascii="Gentium" w:eastAsia="Cambria" w:hAnsi="Gentium" w:cs="Cambria"/>
          <w:sz w:val="28"/>
          <w:szCs w:val="28"/>
        </w:rPr>
        <w:t xml:space="preserve">is Father </w:t>
      </w:r>
      <w:r w:rsidR="00E830C6">
        <w:rPr>
          <w:rFonts w:ascii="Gentium" w:eastAsia="Cambria" w:hAnsi="Gentium" w:cs="Cambria"/>
          <w:sz w:val="28"/>
          <w:szCs w:val="28"/>
        </w:rPr>
        <w:t xml:space="preserve">required </w:t>
      </w:r>
      <w:r>
        <w:rPr>
          <w:rFonts w:ascii="Gentium" w:eastAsia="Cambria" w:hAnsi="Gentium" w:cs="Cambria"/>
          <w:sz w:val="28"/>
          <w:szCs w:val="28"/>
        </w:rPr>
        <w:t>H</w:t>
      </w:r>
      <w:r w:rsidRPr="00430090">
        <w:rPr>
          <w:rFonts w:ascii="Gentium" w:eastAsia="Cambria" w:hAnsi="Gentium" w:cs="Cambria"/>
          <w:sz w:val="28"/>
          <w:szCs w:val="28"/>
        </w:rPr>
        <w:t>im to eat.</w:t>
      </w:r>
      <w:r>
        <w:rPr>
          <w:rFonts w:ascii="Gentium" w:eastAsia="Cambria" w:hAnsi="Gentium" w:cs="Cambria"/>
          <w:sz w:val="28"/>
          <w:szCs w:val="28"/>
        </w:rPr>
        <w:t xml:space="preserve">  </w:t>
      </w:r>
    </w:p>
    <w:p w14:paraId="7F3BD139" w14:textId="2F3D25FE" w:rsidR="00C916E1" w:rsidRDefault="00CC01C3" w:rsidP="00C916E1">
      <w:pPr>
        <w:numPr>
          <w:ilvl w:val="3"/>
          <w:numId w:val="1"/>
        </w:numPr>
        <w:rPr>
          <w:rFonts w:ascii="Gentium" w:eastAsia="Cambria" w:hAnsi="Gentium" w:cs="Cambria"/>
          <w:sz w:val="28"/>
          <w:szCs w:val="28"/>
        </w:rPr>
      </w:pPr>
      <w:r>
        <w:rPr>
          <w:rFonts w:ascii="Gentium" w:eastAsia="Cambria" w:hAnsi="Gentium" w:cs="Cambria"/>
          <w:sz w:val="28"/>
          <w:szCs w:val="28"/>
        </w:rPr>
        <w:lastRenderedPageBreak/>
        <w:t>And Jesus also had to trust His Father</w:t>
      </w:r>
      <w:r>
        <w:rPr>
          <w:rFonts w:ascii="Gentium" w:eastAsia="Cambria" w:hAnsi="Gentium" w:cs="Cambria"/>
          <w:sz w:val="28"/>
          <w:szCs w:val="28"/>
        </w:rPr>
        <w:t xml:space="preserve">’s promise of </w:t>
      </w:r>
      <w:r>
        <w:rPr>
          <w:rFonts w:ascii="Gentium" w:eastAsia="Cambria" w:hAnsi="Gentium" w:cs="Cambria"/>
          <w:sz w:val="28"/>
          <w:szCs w:val="28"/>
        </w:rPr>
        <w:t xml:space="preserve">benefits and blessings and rewards that would come on the other side of His tree.  </w:t>
      </w:r>
      <w:r w:rsidR="00E830C6">
        <w:rPr>
          <w:rFonts w:ascii="Gentium" w:eastAsia="Cambria" w:hAnsi="Gentium" w:cs="Cambria"/>
          <w:sz w:val="28"/>
          <w:szCs w:val="28"/>
        </w:rPr>
        <w:t xml:space="preserve">And Jesus </w:t>
      </w:r>
      <w:r w:rsidR="00E830C6" w:rsidRPr="00E70FC1">
        <w:rPr>
          <w:rFonts w:ascii="Gentium" w:eastAsia="Cambria" w:hAnsi="Gentium" w:cs="Cambria"/>
          <w:i/>
          <w:iCs/>
          <w:sz w:val="28"/>
          <w:szCs w:val="28"/>
        </w:rPr>
        <w:t>wholeheartedly</w:t>
      </w:r>
      <w:r w:rsidR="00E830C6">
        <w:rPr>
          <w:rFonts w:ascii="Gentium" w:eastAsia="Cambria" w:hAnsi="Gentium" w:cs="Cambria"/>
          <w:sz w:val="28"/>
          <w:szCs w:val="28"/>
        </w:rPr>
        <w:t xml:space="preserve"> </w:t>
      </w:r>
      <w:r w:rsidR="00E70FC1">
        <w:rPr>
          <w:rFonts w:ascii="Gentium" w:eastAsia="Cambria" w:hAnsi="Gentium" w:cs="Cambria"/>
          <w:sz w:val="28"/>
          <w:szCs w:val="28"/>
        </w:rPr>
        <w:t>s</w:t>
      </w:r>
      <w:r w:rsidR="00C916E1">
        <w:rPr>
          <w:rFonts w:ascii="Gentium" w:eastAsia="Cambria" w:hAnsi="Gentium" w:cs="Cambria"/>
          <w:sz w:val="28"/>
          <w:szCs w:val="28"/>
        </w:rPr>
        <w:t>ubmitted Himself to His Father’s wil</w:t>
      </w:r>
      <w:r>
        <w:rPr>
          <w:rFonts w:ascii="Gentium" w:eastAsia="Cambria" w:hAnsi="Gentium" w:cs="Cambria"/>
          <w:sz w:val="28"/>
          <w:szCs w:val="28"/>
        </w:rPr>
        <w:t xml:space="preserve">l.  </w:t>
      </w:r>
    </w:p>
    <w:p w14:paraId="7CC74849" w14:textId="04F36034" w:rsidR="00430090" w:rsidRPr="00430090" w:rsidRDefault="00430090" w:rsidP="00C916E1">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E70FC1">
        <w:rPr>
          <w:rFonts w:ascii="Gentium" w:eastAsia="Cambria" w:hAnsi="Gentium" w:cs="Cambria"/>
          <w:sz w:val="28"/>
          <w:szCs w:val="28"/>
        </w:rPr>
        <w:t xml:space="preserve">so, </w:t>
      </w:r>
      <w:r>
        <w:rPr>
          <w:rFonts w:ascii="Gentium" w:eastAsia="Cambria" w:hAnsi="Gentium" w:cs="Cambria"/>
          <w:sz w:val="28"/>
          <w:szCs w:val="28"/>
        </w:rPr>
        <w:t>as Nancy Guthrie puts it in her wonderful book, called ‘</w:t>
      </w:r>
      <w:r w:rsidRPr="00430090">
        <w:rPr>
          <w:rFonts w:ascii="Gentium" w:eastAsia="Cambria" w:hAnsi="Gentium" w:cs="Cambria"/>
          <w:i/>
          <w:iCs/>
          <w:sz w:val="28"/>
          <w:szCs w:val="28"/>
          <w:u w:val="single"/>
        </w:rPr>
        <w:t>Even Better Than Eden</w:t>
      </w:r>
      <w:r>
        <w:rPr>
          <w:rFonts w:ascii="Gentium" w:eastAsia="Cambria" w:hAnsi="Gentium" w:cs="Cambria"/>
          <w:sz w:val="28"/>
          <w:szCs w:val="28"/>
        </w:rPr>
        <w:t>,’ “</w:t>
      </w:r>
      <w:r w:rsidRPr="00430090">
        <w:rPr>
          <w:rFonts w:ascii="Gentium" w:eastAsia="Cambria" w:hAnsi="Gentium" w:cs="Cambria"/>
          <w:sz w:val="28"/>
          <w:szCs w:val="28"/>
        </w:rPr>
        <w:t>On that day, human sin, which began at a tree in Eden, was dealt with at another tree, the cross of Calvary.</w:t>
      </w:r>
      <w:r>
        <w:rPr>
          <w:rFonts w:ascii="Gentium" w:eastAsia="Cambria" w:hAnsi="Gentium" w:cs="Cambria"/>
          <w:sz w:val="28"/>
          <w:szCs w:val="28"/>
        </w:rPr>
        <w:t>”</w:t>
      </w:r>
    </w:p>
    <w:p w14:paraId="395377DC" w14:textId="77777777" w:rsidR="00E039BC" w:rsidRDefault="00430090" w:rsidP="00430090">
      <w:pPr>
        <w:numPr>
          <w:ilvl w:val="3"/>
          <w:numId w:val="1"/>
        </w:numPr>
        <w:rPr>
          <w:rFonts w:ascii="Gentium" w:eastAsia="Cambria" w:hAnsi="Gentium" w:cs="Cambria"/>
          <w:sz w:val="28"/>
          <w:szCs w:val="28"/>
        </w:rPr>
      </w:pPr>
      <w:r>
        <w:rPr>
          <w:rFonts w:ascii="Gentium" w:eastAsia="Cambria" w:hAnsi="Gentium" w:cs="Cambria"/>
          <w:sz w:val="28"/>
          <w:szCs w:val="28"/>
        </w:rPr>
        <w:t xml:space="preserve">And congregation, </w:t>
      </w:r>
      <w:r w:rsidRPr="00430090">
        <w:rPr>
          <w:rFonts w:ascii="Gentium" w:eastAsia="Cambria" w:hAnsi="Gentium" w:cs="Cambria"/>
          <w:sz w:val="28"/>
          <w:szCs w:val="28"/>
        </w:rPr>
        <w:t xml:space="preserve">here is what </w:t>
      </w:r>
      <w:r>
        <w:rPr>
          <w:rFonts w:ascii="Gentium" w:eastAsia="Cambria" w:hAnsi="Gentium" w:cs="Cambria"/>
          <w:sz w:val="28"/>
          <w:szCs w:val="28"/>
        </w:rPr>
        <w:t>you</w:t>
      </w:r>
      <w:r w:rsidRPr="00430090">
        <w:rPr>
          <w:rFonts w:ascii="Gentium" w:eastAsia="Cambria" w:hAnsi="Gentium" w:cs="Cambria"/>
          <w:sz w:val="28"/>
          <w:szCs w:val="28"/>
        </w:rPr>
        <w:t xml:space="preserve"> must understand about th</w:t>
      </w:r>
      <w:r>
        <w:rPr>
          <w:rFonts w:ascii="Gentium" w:eastAsia="Cambria" w:hAnsi="Gentium" w:cs="Cambria"/>
          <w:sz w:val="28"/>
          <w:szCs w:val="28"/>
        </w:rPr>
        <w:t>at</w:t>
      </w:r>
      <w:r w:rsidRPr="00430090">
        <w:rPr>
          <w:rFonts w:ascii="Gentium" w:eastAsia="Cambria" w:hAnsi="Gentium" w:cs="Cambria"/>
          <w:sz w:val="28"/>
          <w:szCs w:val="28"/>
        </w:rPr>
        <w:t xml:space="preserve"> tree: </w:t>
      </w:r>
      <w:r w:rsidRPr="00E039BC">
        <w:rPr>
          <w:rFonts w:ascii="Gentium" w:eastAsia="Cambria" w:hAnsi="Gentium" w:cs="Cambria"/>
          <w:b/>
          <w:bCs/>
          <w:sz w:val="28"/>
          <w:szCs w:val="28"/>
        </w:rPr>
        <w:t>You deserve to hang on that tree</w:t>
      </w:r>
      <w:r w:rsidRPr="00430090">
        <w:rPr>
          <w:rFonts w:ascii="Gentium" w:eastAsia="Cambria" w:hAnsi="Gentium" w:cs="Cambria"/>
          <w:sz w:val="28"/>
          <w:szCs w:val="28"/>
        </w:rPr>
        <w:t xml:space="preserve">. </w:t>
      </w:r>
      <w:r>
        <w:rPr>
          <w:rFonts w:ascii="Gentium" w:eastAsia="Cambria" w:hAnsi="Gentium" w:cs="Cambria"/>
          <w:sz w:val="28"/>
          <w:szCs w:val="28"/>
        </w:rPr>
        <w:t xml:space="preserve"> </w:t>
      </w:r>
      <w:r w:rsidR="00E039BC">
        <w:rPr>
          <w:rFonts w:ascii="Gentium" w:eastAsia="Cambria" w:hAnsi="Gentium" w:cs="Cambria"/>
          <w:sz w:val="28"/>
          <w:szCs w:val="28"/>
        </w:rPr>
        <w:t>Like Adam and Eve, y</w:t>
      </w:r>
      <w:r>
        <w:rPr>
          <w:rFonts w:ascii="Gentium" w:eastAsia="Cambria" w:hAnsi="Gentium" w:cs="Cambria"/>
          <w:sz w:val="28"/>
          <w:szCs w:val="28"/>
        </w:rPr>
        <w:t xml:space="preserve">our sins are so many and so wicked, that you deserve </w:t>
      </w:r>
      <w:r w:rsidR="00E70FC1">
        <w:rPr>
          <w:rFonts w:ascii="Gentium" w:eastAsia="Cambria" w:hAnsi="Gentium" w:cs="Cambria"/>
          <w:sz w:val="28"/>
          <w:szCs w:val="28"/>
        </w:rPr>
        <w:t>the wrath of God</w:t>
      </w:r>
      <w:r>
        <w:rPr>
          <w:rFonts w:ascii="Gentium" w:eastAsia="Cambria" w:hAnsi="Gentium" w:cs="Cambria"/>
          <w:sz w:val="28"/>
          <w:szCs w:val="28"/>
        </w:rPr>
        <w:t xml:space="preserve">.  </w:t>
      </w:r>
      <w:r w:rsidR="00690A8F">
        <w:rPr>
          <w:rFonts w:ascii="Gentium" w:eastAsia="Cambria" w:hAnsi="Gentium" w:cs="Cambria"/>
          <w:sz w:val="28"/>
          <w:szCs w:val="28"/>
        </w:rPr>
        <w:t xml:space="preserve">But as He hung on that tree, Christ endured the full penalty of your sin, so that you may enjoy eternal life!  </w:t>
      </w:r>
    </w:p>
    <w:p w14:paraId="3C29B0E4" w14:textId="102011B1" w:rsidR="00D63C91" w:rsidRDefault="00690A8F" w:rsidP="00E039BC">
      <w:pPr>
        <w:numPr>
          <w:ilvl w:val="3"/>
          <w:numId w:val="1"/>
        </w:numPr>
        <w:rPr>
          <w:rFonts w:ascii="Gentium" w:eastAsia="Cambria" w:hAnsi="Gentium" w:cs="Cambria"/>
          <w:sz w:val="28"/>
          <w:szCs w:val="28"/>
        </w:rPr>
      </w:pPr>
      <w:r>
        <w:rPr>
          <w:rFonts w:ascii="Gentium" w:eastAsia="Cambria" w:hAnsi="Gentium" w:cs="Cambria"/>
          <w:sz w:val="28"/>
          <w:szCs w:val="28"/>
        </w:rPr>
        <w:t>Nancy Guthrie puts it</w:t>
      </w:r>
      <w:r w:rsidR="00E039BC">
        <w:rPr>
          <w:rFonts w:ascii="Gentium" w:eastAsia="Cambria" w:hAnsi="Gentium" w:cs="Cambria"/>
          <w:sz w:val="28"/>
          <w:szCs w:val="28"/>
        </w:rPr>
        <w:t xml:space="preserve"> this way</w:t>
      </w:r>
      <w:r>
        <w:rPr>
          <w:rFonts w:ascii="Gentium" w:eastAsia="Cambria" w:hAnsi="Gentium" w:cs="Cambria"/>
          <w:sz w:val="28"/>
          <w:szCs w:val="28"/>
        </w:rPr>
        <w:t>: “</w:t>
      </w:r>
      <w:r w:rsidR="00430090" w:rsidRPr="00430090">
        <w:rPr>
          <w:rFonts w:ascii="Gentium" w:eastAsia="Cambria" w:hAnsi="Gentium" w:cs="Cambria"/>
          <w:sz w:val="28"/>
          <w:szCs w:val="28"/>
        </w:rPr>
        <w:t>This tre</w:t>
      </w:r>
      <w:r>
        <w:rPr>
          <w:rFonts w:ascii="Gentium" w:eastAsia="Cambria" w:hAnsi="Gentium" w:cs="Cambria"/>
          <w:sz w:val="28"/>
          <w:szCs w:val="28"/>
        </w:rPr>
        <w:t xml:space="preserve">e of </w:t>
      </w:r>
      <w:r w:rsidR="00430090" w:rsidRPr="00430090">
        <w:rPr>
          <w:rFonts w:ascii="Gentium" w:eastAsia="Cambria" w:hAnsi="Gentium" w:cs="Cambria"/>
          <w:sz w:val="28"/>
          <w:szCs w:val="28"/>
        </w:rPr>
        <w:t xml:space="preserve">judgment has become to us a tree of life. </w:t>
      </w:r>
      <w:r w:rsidR="00E70FC1">
        <w:rPr>
          <w:rFonts w:ascii="Gentium" w:eastAsia="Cambria" w:hAnsi="Gentium" w:cs="Cambria"/>
          <w:sz w:val="28"/>
          <w:szCs w:val="28"/>
        </w:rPr>
        <w:t xml:space="preserve"> </w:t>
      </w:r>
      <w:r w:rsidR="00430090" w:rsidRPr="00430090">
        <w:rPr>
          <w:rFonts w:ascii="Gentium" w:eastAsia="Cambria" w:hAnsi="Gentium" w:cs="Cambria"/>
          <w:sz w:val="28"/>
          <w:szCs w:val="28"/>
        </w:rPr>
        <w:t>Oh</w:t>
      </w:r>
      <w:r>
        <w:rPr>
          <w:rFonts w:ascii="Gentium" w:eastAsia="Cambria" w:hAnsi="Gentium" w:cs="Cambria"/>
          <w:sz w:val="28"/>
          <w:szCs w:val="28"/>
        </w:rPr>
        <w:t xml:space="preserve">, how we bless that cursed </w:t>
      </w:r>
      <w:r w:rsidR="00430090" w:rsidRPr="00430090">
        <w:rPr>
          <w:rFonts w:ascii="Gentium" w:eastAsia="Cambria" w:hAnsi="Gentium" w:cs="Cambria"/>
          <w:sz w:val="28"/>
          <w:szCs w:val="28"/>
        </w:rPr>
        <w:t xml:space="preserve">tree! </w:t>
      </w:r>
      <w:r>
        <w:rPr>
          <w:rFonts w:ascii="Gentium" w:eastAsia="Cambria" w:hAnsi="Gentium" w:cs="Cambria"/>
          <w:sz w:val="28"/>
          <w:szCs w:val="28"/>
        </w:rPr>
        <w:t xml:space="preserve"> </w:t>
      </w:r>
      <w:r w:rsidR="00430090" w:rsidRPr="00430090">
        <w:rPr>
          <w:rFonts w:ascii="Gentium" w:eastAsia="Cambria" w:hAnsi="Gentium" w:cs="Cambria"/>
          <w:sz w:val="28"/>
          <w:szCs w:val="28"/>
        </w:rPr>
        <w:t>When we come under this tree</w:t>
      </w:r>
      <w:r>
        <w:rPr>
          <w:rFonts w:ascii="Gentium" w:eastAsia="Cambria" w:hAnsi="Gentium" w:cs="Cambria"/>
          <w:sz w:val="28"/>
          <w:szCs w:val="28"/>
        </w:rPr>
        <w:t xml:space="preserve"> and take hold of its fruit, it changes everything about the story of our lives.”</w:t>
      </w:r>
      <w:r w:rsidR="00D63C91">
        <w:rPr>
          <w:rFonts w:ascii="Gentium" w:eastAsia="Cambria" w:hAnsi="Gentium" w:cs="Cambria"/>
          <w:sz w:val="28"/>
          <w:szCs w:val="28"/>
        </w:rPr>
        <w:t xml:space="preserve"> </w:t>
      </w:r>
    </w:p>
    <w:p w14:paraId="5D6103C5" w14:textId="25EB0A26" w:rsidR="00E70FC1" w:rsidRDefault="00E70FC1" w:rsidP="00E70FC1">
      <w:pPr>
        <w:numPr>
          <w:ilvl w:val="3"/>
          <w:numId w:val="1"/>
        </w:numPr>
        <w:rPr>
          <w:rFonts w:ascii="Gentium" w:eastAsia="Cambria" w:hAnsi="Gentium" w:cs="Cambria"/>
          <w:sz w:val="28"/>
          <w:szCs w:val="28"/>
        </w:rPr>
      </w:pPr>
      <w:r>
        <w:rPr>
          <w:rFonts w:ascii="Gentium" w:eastAsia="Cambria" w:hAnsi="Gentium" w:cs="Cambria"/>
          <w:sz w:val="28"/>
          <w:szCs w:val="28"/>
        </w:rPr>
        <w:t xml:space="preserve">And so, I ask you today, have you taken hold of the fruit of Calvary’s tree?  Have you recognized that you deserve eternal condemnation and trusted in Jesus Christ for the forgiveness of your sins?  </w:t>
      </w:r>
    </w:p>
    <w:p w14:paraId="6572F8F6" w14:textId="2484D9C9" w:rsidR="00690A8F" w:rsidRDefault="00E70FC1" w:rsidP="00E70FC1">
      <w:pPr>
        <w:numPr>
          <w:ilvl w:val="3"/>
          <w:numId w:val="1"/>
        </w:numPr>
        <w:rPr>
          <w:rFonts w:ascii="Gentium" w:eastAsia="Cambria" w:hAnsi="Gentium" w:cs="Cambria"/>
          <w:sz w:val="28"/>
          <w:szCs w:val="28"/>
        </w:rPr>
      </w:pPr>
      <w:r>
        <w:rPr>
          <w:rFonts w:ascii="Gentium" w:eastAsia="Cambria" w:hAnsi="Gentium" w:cs="Cambria"/>
          <w:sz w:val="28"/>
          <w:szCs w:val="28"/>
        </w:rPr>
        <w:t xml:space="preserve">And I ask you that because faith in Christ is the only way that you will get to eat of the tree of life that is described in Revelation.  </w:t>
      </w:r>
      <w:r w:rsidR="00690A8F" w:rsidRPr="0035195C">
        <w:rPr>
          <w:rFonts w:ascii="Gentium" w:eastAsia="Cambria" w:hAnsi="Gentium" w:cs="Cambria"/>
          <w:b/>
          <w:bCs/>
          <w:sz w:val="28"/>
          <w:szCs w:val="28"/>
        </w:rPr>
        <w:t>Revelation 2:7</w:t>
      </w:r>
      <w:r>
        <w:rPr>
          <w:rFonts w:ascii="Gentium" w:eastAsia="Cambria" w:hAnsi="Gentium" w:cs="Cambria"/>
          <w:sz w:val="28"/>
          <w:szCs w:val="28"/>
        </w:rPr>
        <w:t>:</w:t>
      </w:r>
      <w:r w:rsidRPr="00E70FC1">
        <w:rPr>
          <w:rFonts w:ascii="Gentium" w:eastAsia="Cambria" w:hAnsi="Gentium" w:cs="Cambria"/>
          <w:sz w:val="28"/>
          <w:szCs w:val="28"/>
        </w:rPr>
        <w:t xml:space="preserve"> “</w:t>
      </w:r>
      <w:r w:rsidR="00690A8F" w:rsidRPr="00E70FC1">
        <w:rPr>
          <w:rFonts w:ascii="Gentium" w:eastAsia="Cambria" w:hAnsi="Gentium" w:cs="Cambria"/>
          <w:i/>
          <w:iCs/>
          <w:sz w:val="28"/>
          <w:szCs w:val="28"/>
        </w:rPr>
        <w:t>To the one who conquers I will grant to eat of the tree of life, which is in the paradise of God</w:t>
      </w:r>
      <w:r w:rsidR="00690A8F" w:rsidRPr="00E70FC1">
        <w:rPr>
          <w:rFonts w:ascii="Gentium" w:eastAsia="Cambria" w:hAnsi="Gentium" w:cs="Cambria"/>
          <w:sz w:val="28"/>
          <w:szCs w:val="28"/>
        </w:rPr>
        <w:t>.</w:t>
      </w:r>
      <w:r w:rsidRPr="00E70FC1">
        <w:rPr>
          <w:rFonts w:ascii="Gentium" w:eastAsia="Cambria" w:hAnsi="Gentium" w:cs="Cambria"/>
          <w:sz w:val="28"/>
          <w:szCs w:val="28"/>
        </w:rPr>
        <w:t>”</w:t>
      </w:r>
      <w:r w:rsidRPr="00E70FC1">
        <w:t xml:space="preserve"> </w:t>
      </w:r>
      <w:r>
        <w:t xml:space="preserve"> </w:t>
      </w:r>
      <w:r>
        <w:rPr>
          <w:rFonts w:ascii="Gentium" w:hAnsi="Gentium" w:cs="Gentium"/>
          <w:b/>
          <w:bCs/>
          <w:sz w:val="28"/>
          <w:lang w:val="en-US" w:eastAsia="en-NZ" w:bidi="he-IL"/>
        </w:rPr>
        <w:t>Revelation 22:14</w:t>
      </w:r>
      <w:r>
        <w:rPr>
          <w:rFonts w:ascii="Gentium" w:hAnsi="Gentium" w:cs="Gentium"/>
          <w:sz w:val="28"/>
          <w:lang w:val="en-US" w:eastAsia="en-NZ" w:bidi="he-IL"/>
        </w:rPr>
        <w:t>: “</w:t>
      </w:r>
      <w:r w:rsidRPr="00E70FC1">
        <w:rPr>
          <w:rFonts w:ascii="Gentium" w:hAnsi="Gentium"/>
          <w:i/>
          <w:iCs/>
          <w:sz w:val="28"/>
          <w:lang w:val="en-US" w:eastAsia="en-NZ" w:bidi="he-IL"/>
        </w:rPr>
        <w:t>Blessed are those who wash their robes, so that they may have the right to the tree of life and that they may enter the city by the gates</w:t>
      </w:r>
      <w:r>
        <w:rPr>
          <w:rFonts w:ascii="Gentium" w:hAnsi="Gentium"/>
          <w:sz w:val="28"/>
          <w:lang w:val="en-US" w:eastAsia="en-NZ" w:bidi="he-IL"/>
        </w:rPr>
        <w:t xml:space="preserve">.” </w:t>
      </w:r>
      <w:r w:rsidR="0035195C">
        <w:rPr>
          <w:rFonts w:ascii="Gentium" w:hAnsi="Gentium"/>
          <w:sz w:val="28"/>
          <w:lang w:val="en-US" w:eastAsia="en-NZ" w:bidi="he-IL"/>
        </w:rPr>
        <w:t xml:space="preserve">And </w:t>
      </w:r>
      <w:r w:rsidRPr="0035195C">
        <w:rPr>
          <w:rFonts w:ascii="Gentium" w:eastAsia="Cambria" w:hAnsi="Gentium" w:cs="Cambria"/>
          <w:b/>
          <w:bCs/>
          <w:sz w:val="28"/>
          <w:szCs w:val="28"/>
        </w:rPr>
        <w:t>Revelation 22:2</w:t>
      </w:r>
      <w:r w:rsidR="0035195C">
        <w:rPr>
          <w:rFonts w:ascii="Gentium" w:eastAsia="Cambria" w:hAnsi="Gentium" w:cs="Cambria"/>
          <w:sz w:val="28"/>
          <w:szCs w:val="28"/>
        </w:rPr>
        <w:t xml:space="preserve"> says, “</w:t>
      </w:r>
      <w:r w:rsidR="0035195C" w:rsidRPr="0035195C">
        <w:rPr>
          <w:rFonts w:ascii="Gentium" w:eastAsia="Cambria" w:hAnsi="Gentium" w:cs="Cambria"/>
          <w:i/>
          <w:iCs/>
          <w:sz w:val="28"/>
          <w:szCs w:val="28"/>
        </w:rPr>
        <w:t>T</w:t>
      </w:r>
      <w:r w:rsidRPr="0035195C">
        <w:rPr>
          <w:rFonts w:ascii="Gentium" w:eastAsia="Cambria" w:hAnsi="Gentium" w:cs="Cambria"/>
          <w:i/>
          <w:iCs/>
          <w:sz w:val="28"/>
          <w:szCs w:val="28"/>
        </w:rPr>
        <w:t xml:space="preserve">hrough the middle of the street of the city; also, on either side of the river, the tree of life with its twelve kinds of fruit, yielding its fruit each month. </w:t>
      </w:r>
      <w:r w:rsidR="0035195C">
        <w:rPr>
          <w:rFonts w:ascii="Gentium" w:eastAsia="Cambria" w:hAnsi="Gentium" w:cs="Cambria"/>
          <w:i/>
          <w:iCs/>
          <w:sz w:val="28"/>
          <w:szCs w:val="28"/>
        </w:rPr>
        <w:t xml:space="preserve"> </w:t>
      </w:r>
      <w:r w:rsidRPr="0035195C">
        <w:rPr>
          <w:rFonts w:ascii="Gentium" w:eastAsia="Cambria" w:hAnsi="Gentium" w:cs="Cambria"/>
          <w:i/>
          <w:iCs/>
          <w:sz w:val="28"/>
          <w:szCs w:val="28"/>
        </w:rPr>
        <w:t>The leaves of the tree were for the healing of the nations</w:t>
      </w:r>
      <w:r w:rsidRPr="00E70FC1">
        <w:rPr>
          <w:rFonts w:ascii="Gentium" w:eastAsia="Cambria" w:hAnsi="Gentium" w:cs="Cambria"/>
          <w:sz w:val="28"/>
          <w:szCs w:val="28"/>
        </w:rPr>
        <w:t>.</w:t>
      </w:r>
      <w:r w:rsidR="0035195C">
        <w:rPr>
          <w:rFonts w:ascii="Gentium" w:eastAsia="Cambria" w:hAnsi="Gentium" w:cs="Cambria"/>
          <w:sz w:val="28"/>
          <w:szCs w:val="28"/>
        </w:rPr>
        <w:t xml:space="preserve">”  </w:t>
      </w:r>
    </w:p>
    <w:p w14:paraId="7DBEB2C9" w14:textId="77777777" w:rsidR="0035195C" w:rsidRDefault="0035195C" w:rsidP="0035195C">
      <w:pPr>
        <w:rPr>
          <w:rFonts w:ascii="Gentium" w:eastAsia="Cambria" w:hAnsi="Gentium" w:cs="Cambria"/>
          <w:sz w:val="28"/>
          <w:szCs w:val="28"/>
        </w:rPr>
      </w:pPr>
    </w:p>
    <w:p w14:paraId="17A3B343" w14:textId="171623B8" w:rsidR="0035195C" w:rsidRPr="00E70FC1" w:rsidRDefault="0035195C" w:rsidP="0035195C">
      <w:pPr>
        <w:rPr>
          <w:rFonts w:ascii="Gentium" w:eastAsia="Cambria" w:hAnsi="Gentium" w:cs="Cambria"/>
          <w:sz w:val="28"/>
          <w:szCs w:val="28"/>
        </w:rPr>
      </w:pPr>
      <w:r>
        <w:rPr>
          <w:rFonts w:ascii="Gentium" w:eastAsia="Cambria" w:hAnsi="Gentium" w:cs="Cambria"/>
          <w:sz w:val="28"/>
          <w:szCs w:val="28"/>
        </w:rPr>
        <w:t>Do you want to enjoy the fruit of that tree?  I do!  And do you see now how we are introduced to the salvation story of th</w:t>
      </w:r>
      <w:r w:rsidR="00403C4F">
        <w:rPr>
          <w:rFonts w:ascii="Gentium" w:eastAsia="Cambria" w:hAnsi="Gentium" w:cs="Cambria"/>
          <w:sz w:val="28"/>
          <w:szCs w:val="28"/>
        </w:rPr>
        <w:t xml:space="preserve">e tree of Jesus Christ and the tree of heaven </w:t>
      </w:r>
      <w:r>
        <w:rPr>
          <w:rFonts w:ascii="Gentium" w:eastAsia="Cambria" w:hAnsi="Gentium" w:cs="Cambria"/>
          <w:sz w:val="28"/>
          <w:szCs w:val="28"/>
        </w:rPr>
        <w:t xml:space="preserve">story of the trees and the garden in Genesis 2?  </w:t>
      </w:r>
      <w:r w:rsidR="00403C4F">
        <w:rPr>
          <w:rFonts w:ascii="Gentium" w:eastAsia="Cambria" w:hAnsi="Gentium" w:cs="Cambria"/>
          <w:sz w:val="28"/>
          <w:szCs w:val="28"/>
        </w:rPr>
        <w:t xml:space="preserve">It is the best story ever!  It is the truth!  It is meaning and purpose and hope and joy!  Amen?  </w:t>
      </w:r>
    </w:p>
    <w:p w14:paraId="5A3AB59C" w14:textId="43F591ED" w:rsidR="007517E0" w:rsidRDefault="007517E0" w:rsidP="006F420B">
      <w:pPr>
        <w:ind w:left="340"/>
        <w:rPr>
          <w:rFonts w:ascii="Gentium" w:eastAsia="Cambria" w:hAnsi="Gentium" w:cs="Cambria"/>
          <w:sz w:val="28"/>
          <w:szCs w:val="28"/>
        </w:rPr>
      </w:pPr>
    </w:p>
    <w:p w14:paraId="259C056A" w14:textId="6D886E2D" w:rsidR="00690A8F" w:rsidRDefault="00690A8F" w:rsidP="00E039BC">
      <w:pPr>
        <w:rPr>
          <w:rFonts w:ascii="Gentium" w:eastAsia="Cambria" w:hAnsi="Gentium" w:cs="Cambria"/>
          <w:sz w:val="28"/>
          <w:szCs w:val="28"/>
        </w:rPr>
      </w:pPr>
    </w:p>
    <w:p w14:paraId="385A88B1" w14:textId="77777777" w:rsidR="003619C1" w:rsidRDefault="003619C1" w:rsidP="003619C1">
      <w:pPr>
        <w:ind w:left="340"/>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3D2F" w14:textId="77777777" w:rsidR="0050441A" w:rsidRDefault="0050441A">
      <w:r>
        <w:separator/>
      </w:r>
    </w:p>
  </w:endnote>
  <w:endnote w:type="continuationSeparator" w:id="0">
    <w:p w14:paraId="2838E955" w14:textId="77777777" w:rsidR="0050441A" w:rsidRDefault="0050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FF4" w14:textId="77777777" w:rsidR="002211FB" w:rsidRDefault="00221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0BB" w14:textId="77777777" w:rsidR="002211FB" w:rsidRDefault="00221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E35" w14:textId="77777777" w:rsidR="002211FB" w:rsidRDefault="0022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CB17" w14:textId="77777777" w:rsidR="0050441A" w:rsidRDefault="0050441A">
      <w:r>
        <w:separator/>
      </w:r>
    </w:p>
  </w:footnote>
  <w:footnote w:type="continuationSeparator" w:id="0">
    <w:p w14:paraId="46DABFE4" w14:textId="77777777" w:rsidR="0050441A" w:rsidRDefault="0050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6CEE864A"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211FB">
      <w:rPr>
        <w:i/>
        <w:color w:val="999999"/>
        <w:sz w:val="20"/>
        <w:szCs w:val="20"/>
      </w:rPr>
      <w:t>A Garden Temple and a Covenant Tree</w:t>
    </w:r>
    <w:r w:rsidR="00793643">
      <w:rPr>
        <w:i/>
        <w:color w:val="999999"/>
        <w:sz w:val="20"/>
        <w:szCs w:val="20"/>
      </w:rPr>
      <w:t xml:space="preserve"> </w:t>
    </w:r>
    <w:r>
      <w:rPr>
        <w:color w:val="999999"/>
        <w:sz w:val="20"/>
        <w:szCs w:val="20"/>
      </w:rPr>
      <w:t>”      Text –</w:t>
    </w:r>
    <w:r w:rsidR="00E27702">
      <w:rPr>
        <w:color w:val="999999"/>
        <w:sz w:val="20"/>
        <w:szCs w:val="20"/>
      </w:rPr>
      <w:t xml:space="preserve"> Genesis 2:</w:t>
    </w:r>
    <w:r w:rsidR="00757588">
      <w:rPr>
        <w:color w:val="999999"/>
        <w:sz w:val="20"/>
        <w:szCs w:val="20"/>
      </w:rPr>
      <w:t>5</w:t>
    </w:r>
    <w:r w:rsidR="00E27702">
      <w:rPr>
        <w:color w:val="999999"/>
        <w:sz w:val="20"/>
        <w:szCs w:val="20"/>
      </w:rPr>
      <w:t>-1</w:t>
    </w:r>
    <w:r w:rsidR="00757588">
      <w:rPr>
        <w:color w:val="999999"/>
        <w:sz w:val="20"/>
        <w:szCs w:val="20"/>
      </w:rPr>
      <w:t>7</w:t>
    </w:r>
    <w:r>
      <w:rPr>
        <w:color w:val="999999"/>
        <w:sz w:val="20"/>
        <w:szCs w:val="20"/>
      </w:rPr>
      <w:t xml:space="preserve">      Reading </w:t>
    </w:r>
    <w:r w:rsidR="00793643">
      <w:rPr>
        <w:color w:val="999999"/>
        <w:sz w:val="20"/>
        <w:szCs w:val="20"/>
      </w:rPr>
      <w:t>–</w:t>
    </w:r>
    <w:r w:rsidR="00E27702">
      <w:rPr>
        <w:color w:val="999999"/>
        <w:sz w:val="20"/>
        <w:szCs w:val="20"/>
      </w:rPr>
      <w:t xml:space="preserve"> </w:t>
    </w:r>
    <w:r w:rsidR="001D3158">
      <w:rPr>
        <w:color w:val="999999"/>
        <w:sz w:val="20"/>
        <w:szCs w:val="20"/>
      </w:rPr>
      <w:t xml:space="preserve">Rev. </w:t>
    </w:r>
    <w:r w:rsidR="00C038D7">
      <w:rPr>
        <w:color w:val="999999"/>
        <w:sz w:val="20"/>
        <w:szCs w:val="20"/>
      </w:rPr>
      <w:t xml:space="preserve">2:7; </w:t>
    </w:r>
    <w:r w:rsidR="001D3158">
      <w:rPr>
        <w:color w:val="999999"/>
        <w:sz w:val="20"/>
        <w:szCs w:val="20"/>
      </w:rPr>
      <w:t>21:1-22:2</w:t>
    </w:r>
    <w:r w:rsidR="00C038D7">
      <w:rPr>
        <w:color w:val="999999"/>
        <w:sz w:val="20"/>
        <w:szCs w:val="20"/>
      </w:rPr>
      <w:t>, 14</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4B72" w14:textId="77777777" w:rsidR="002211FB" w:rsidRDefault="00221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6E98"/>
    <w:rsid w:val="00025C9F"/>
    <w:rsid w:val="00043906"/>
    <w:rsid w:val="00047A5A"/>
    <w:rsid w:val="00074A89"/>
    <w:rsid w:val="000946B4"/>
    <w:rsid w:val="000D00F1"/>
    <w:rsid w:val="000D6BD8"/>
    <w:rsid w:val="00123BA2"/>
    <w:rsid w:val="00153998"/>
    <w:rsid w:val="0017271B"/>
    <w:rsid w:val="00185FD5"/>
    <w:rsid w:val="001A2602"/>
    <w:rsid w:val="001A7BE0"/>
    <w:rsid w:val="001B020B"/>
    <w:rsid w:val="001C5E71"/>
    <w:rsid w:val="001D3158"/>
    <w:rsid w:val="001D49B1"/>
    <w:rsid w:val="001F792F"/>
    <w:rsid w:val="00204F89"/>
    <w:rsid w:val="002078AC"/>
    <w:rsid w:val="002211FB"/>
    <w:rsid w:val="00227853"/>
    <w:rsid w:val="00232D77"/>
    <w:rsid w:val="00242A6D"/>
    <w:rsid w:val="00242CE7"/>
    <w:rsid w:val="002658FE"/>
    <w:rsid w:val="00293893"/>
    <w:rsid w:val="002A1ED0"/>
    <w:rsid w:val="002A4C95"/>
    <w:rsid w:val="002D3824"/>
    <w:rsid w:val="002F4BA6"/>
    <w:rsid w:val="00315FF8"/>
    <w:rsid w:val="0035195C"/>
    <w:rsid w:val="003619C1"/>
    <w:rsid w:val="00384BF0"/>
    <w:rsid w:val="003A12EA"/>
    <w:rsid w:val="003B4158"/>
    <w:rsid w:val="00403C4F"/>
    <w:rsid w:val="00405C9F"/>
    <w:rsid w:val="0041267C"/>
    <w:rsid w:val="00430090"/>
    <w:rsid w:val="00442A42"/>
    <w:rsid w:val="004539DC"/>
    <w:rsid w:val="004960D2"/>
    <w:rsid w:val="004C016D"/>
    <w:rsid w:val="004C7973"/>
    <w:rsid w:val="0050441A"/>
    <w:rsid w:val="00524A9D"/>
    <w:rsid w:val="00534A1A"/>
    <w:rsid w:val="005876BD"/>
    <w:rsid w:val="005A3AF4"/>
    <w:rsid w:val="005A4A6E"/>
    <w:rsid w:val="005E1B25"/>
    <w:rsid w:val="00635C8B"/>
    <w:rsid w:val="00641B5D"/>
    <w:rsid w:val="006572C1"/>
    <w:rsid w:val="00665075"/>
    <w:rsid w:val="0067021B"/>
    <w:rsid w:val="00670CA4"/>
    <w:rsid w:val="006760DB"/>
    <w:rsid w:val="0068149F"/>
    <w:rsid w:val="00690A8F"/>
    <w:rsid w:val="00697F1E"/>
    <w:rsid w:val="006A56CA"/>
    <w:rsid w:val="006C0EED"/>
    <w:rsid w:val="006F420B"/>
    <w:rsid w:val="00704D5E"/>
    <w:rsid w:val="00714796"/>
    <w:rsid w:val="00750190"/>
    <w:rsid w:val="007517E0"/>
    <w:rsid w:val="00757588"/>
    <w:rsid w:val="00790DA5"/>
    <w:rsid w:val="00793643"/>
    <w:rsid w:val="00794C94"/>
    <w:rsid w:val="007D277F"/>
    <w:rsid w:val="007E0E60"/>
    <w:rsid w:val="00806322"/>
    <w:rsid w:val="0082010A"/>
    <w:rsid w:val="008265FC"/>
    <w:rsid w:val="00831A80"/>
    <w:rsid w:val="008413A3"/>
    <w:rsid w:val="008418D7"/>
    <w:rsid w:val="00842348"/>
    <w:rsid w:val="008540E8"/>
    <w:rsid w:val="00892DB0"/>
    <w:rsid w:val="008A0BC1"/>
    <w:rsid w:val="008C444B"/>
    <w:rsid w:val="008C5777"/>
    <w:rsid w:val="00905802"/>
    <w:rsid w:val="009214C6"/>
    <w:rsid w:val="0092695C"/>
    <w:rsid w:val="009550E7"/>
    <w:rsid w:val="00964A18"/>
    <w:rsid w:val="009857A6"/>
    <w:rsid w:val="00A12FE4"/>
    <w:rsid w:val="00A166DC"/>
    <w:rsid w:val="00A74A85"/>
    <w:rsid w:val="00A87245"/>
    <w:rsid w:val="00AB5B99"/>
    <w:rsid w:val="00AC3DB6"/>
    <w:rsid w:val="00AE49EB"/>
    <w:rsid w:val="00AF360D"/>
    <w:rsid w:val="00B24B3C"/>
    <w:rsid w:val="00B3391F"/>
    <w:rsid w:val="00B35BC6"/>
    <w:rsid w:val="00B455C4"/>
    <w:rsid w:val="00B53B06"/>
    <w:rsid w:val="00BA3A4F"/>
    <w:rsid w:val="00C038D7"/>
    <w:rsid w:val="00C06CF9"/>
    <w:rsid w:val="00C24A65"/>
    <w:rsid w:val="00C916E1"/>
    <w:rsid w:val="00C95417"/>
    <w:rsid w:val="00CC01C3"/>
    <w:rsid w:val="00CC5BB2"/>
    <w:rsid w:val="00CD1040"/>
    <w:rsid w:val="00D313D2"/>
    <w:rsid w:val="00D63C91"/>
    <w:rsid w:val="00D81169"/>
    <w:rsid w:val="00D96CA1"/>
    <w:rsid w:val="00DF2C35"/>
    <w:rsid w:val="00E039BC"/>
    <w:rsid w:val="00E27702"/>
    <w:rsid w:val="00E4644A"/>
    <w:rsid w:val="00E70FC1"/>
    <w:rsid w:val="00E830C6"/>
    <w:rsid w:val="00EA2321"/>
    <w:rsid w:val="00EB0775"/>
    <w:rsid w:val="00EF1E8E"/>
    <w:rsid w:val="00F509FA"/>
    <w:rsid w:val="00F76DD5"/>
    <w:rsid w:val="00F92F18"/>
    <w:rsid w:val="00F93E2E"/>
    <w:rsid w:val="00FB7EE3"/>
    <w:rsid w:val="00FD6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6CF9"/>
    <w:pPr>
      <w:ind w:left="720"/>
      <w:contextualSpacing/>
    </w:pPr>
  </w:style>
  <w:style w:type="paragraph" w:styleId="NormalWeb">
    <w:name w:val="Normal (Web)"/>
    <w:basedOn w:val="Normal"/>
    <w:rsid w:val="00635C8B"/>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8</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80</cp:revision>
  <cp:lastPrinted>2023-02-18T03:53:00Z</cp:lastPrinted>
  <dcterms:created xsi:type="dcterms:W3CDTF">2023-02-15T19:47:00Z</dcterms:created>
  <dcterms:modified xsi:type="dcterms:W3CDTF">2023-02-20T17:09:00Z</dcterms:modified>
</cp:coreProperties>
</file>